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57" w:rightFromText="57" w:topFromText="57" w:bottomFromText="57" w:vertAnchor="text" w:tblpYSpec="top"/>
        <w:tblOverlap w:val="never"/>
        <w:tblW w:w="946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468"/>
      </w:tblGrid>
      <w:tr w:rsidR="001275DA" w:rsidRPr="00430549" w14:paraId="5679F842" w14:textId="77777777">
        <w:trPr>
          <w:trHeight w:val="703"/>
        </w:trPr>
        <w:tc>
          <w:tcPr>
            <w:tcW w:w="9468" w:type="dxa"/>
            <w:tcBorders>
              <w:top w:val="single" w:sz="23" w:space="0" w:color="343677"/>
              <w:left w:val="none" w:sz="3" w:space="0" w:color="000000"/>
              <w:bottom w:val="single" w:sz="23" w:space="0" w:color="343677"/>
              <w:right w:val="none" w:sz="3" w:space="0" w:color="000000"/>
            </w:tcBorders>
            <w:shd w:val="clear" w:color="auto" w:fill="ECF2FA"/>
            <w:vAlign w:val="center"/>
          </w:tcPr>
          <w:p w14:paraId="6E6018C3" w14:textId="77777777" w:rsidR="005E4292" w:rsidRDefault="00EC6B92" w:rsidP="00AC7D38">
            <w:pPr>
              <w:pStyle w:val="a4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30549">
              <w:rPr>
                <w:rFonts w:ascii="Times New Roman" w:hAnsi="Times New Roman" w:cs="Times New Roman"/>
                <w:sz w:val="32"/>
                <w:szCs w:val="32"/>
              </w:rPr>
              <w:t>Informasi</w:t>
            </w:r>
            <w:r w:rsidR="00083FCA" w:rsidRPr="00430549">
              <w:rPr>
                <w:rFonts w:ascii="Times New Roman" w:hAnsi="Times New Roman" w:cs="Times New Roman"/>
                <w:sz w:val="32"/>
                <w:szCs w:val="32"/>
              </w:rPr>
              <w:t xml:space="preserve"> Dana</w:t>
            </w:r>
            <w:r w:rsidR="007E1CBA" w:rsidRPr="00430549">
              <w:rPr>
                <w:rFonts w:ascii="Times New Roman" w:hAnsi="Times New Roman" w:cs="Times New Roman"/>
                <w:sz w:val="32"/>
                <w:szCs w:val="32"/>
              </w:rPr>
              <w:t xml:space="preserve"> Bantuan</w:t>
            </w:r>
            <w:r w:rsidR="00083FCA" w:rsidRPr="00430549">
              <w:rPr>
                <w:rFonts w:ascii="Times New Roman" w:hAnsi="Times New Roman" w:cs="Times New Roman"/>
                <w:sz w:val="32"/>
                <w:szCs w:val="32"/>
              </w:rPr>
              <w:t xml:space="preserve"> untuk Pemulihan Harian dari </w:t>
            </w:r>
          </w:p>
          <w:p w14:paraId="56DF7AE1" w14:textId="252DF015" w:rsidR="00083FCA" w:rsidRPr="00430549" w:rsidRDefault="00083FCA" w:rsidP="0043054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30549">
              <w:rPr>
                <w:rFonts w:ascii="Times New Roman" w:hAnsi="Times New Roman" w:cs="Times New Roman"/>
                <w:sz w:val="32"/>
                <w:szCs w:val="32"/>
              </w:rPr>
              <w:t xml:space="preserve">Kota Metropolitan Gwangju </w:t>
            </w:r>
            <w:r w:rsidR="00430549">
              <w:rPr>
                <w:rFonts w:ascii="Times New Roman" w:hAnsi="Times New Roman" w:cs="Times New Roman"/>
                <w:sz w:val="32"/>
                <w:szCs w:val="32"/>
              </w:rPr>
              <w:t xml:space="preserve">untuk </w:t>
            </w:r>
            <w:r w:rsidRPr="00430549">
              <w:rPr>
                <w:rFonts w:ascii="Times New Roman" w:hAnsi="Times New Roman" w:cs="Times New Roman"/>
                <w:sz w:val="32"/>
                <w:szCs w:val="32"/>
              </w:rPr>
              <w:t>Warga Negara Asing</w:t>
            </w:r>
          </w:p>
        </w:tc>
      </w:tr>
    </w:tbl>
    <w:p w14:paraId="2035D2BF" w14:textId="77777777" w:rsidR="001275DA" w:rsidRPr="00430549" w:rsidRDefault="001275DA">
      <w:pPr>
        <w:pStyle w:val="a3"/>
        <w:wordWrap/>
        <w:spacing w:line="264" w:lineRule="auto"/>
        <w:jc w:val="center"/>
        <w:rPr>
          <w:rFonts w:ascii="Times New Roman" w:hAnsi="Times New Roman" w:cs="Times New Roman"/>
        </w:rPr>
      </w:pPr>
    </w:p>
    <w:tbl>
      <w:tblPr>
        <w:tblOverlap w:val="never"/>
        <w:tblW w:w="954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85"/>
        <w:gridCol w:w="1027"/>
        <w:gridCol w:w="3907"/>
        <w:gridCol w:w="4328"/>
      </w:tblGrid>
      <w:tr w:rsidR="001275DA" w:rsidRPr="00430549" w14:paraId="402C7733" w14:textId="77777777" w:rsidTr="00083FCA">
        <w:trPr>
          <w:trHeight w:val="1317"/>
        </w:trPr>
        <w:tc>
          <w:tcPr>
            <w:tcW w:w="13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4BE2A9E6" w14:textId="72D07ED7" w:rsidR="00083FCA" w:rsidRPr="00430549" w:rsidRDefault="00430549">
            <w:pPr>
              <w:pStyle w:val="a3"/>
              <w:wordWrap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나눔바른고딕" w:hAnsi="Times New Roman" w:cs="Times New Roman"/>
                <w:b/>
                <w:sz w:val="24"/>
              </w:rPr>
              <w:t>Penerima Dana</w:t>
            </w:r>
          </w:p>
        </w:tc>
        <w:tc>
          <w:tcPr>
            <w:tcW w:w="82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0CF82B" w14:textId="519D238B" w:rsidR="00083FCA" w:rsidRPr="00430549" w:rsidRDefault="005E4292" w:rsidP="00795A30">
            <w:pPr>
              <w:pStyle w:val="a4"/>
              <w:spacing w:before="100"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083FCA" w:rsidRPr="00430549">
              <w:rPr>
                <w:rFonts w:ascii="Times New Roman" w:hAnsi="Times New Roman" w:cs="Times New Roman"/>
                <w:sz w:val="24"/>
                <w:szCs w:val="24"/>
              </w:rPr>
              <w:t xml:space="preserve">arga negara asing yang terdaftar di </w:t>
            </w:r>
            <w:r w:rsidR="00430549" w:rsidRPr="0043054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83FCA" w:rsidRPr="00430549">
              <w:rPr>
                <w:rFonts w:ascii="Times New Roman" w:hAnsi="Times New Roman" w:cs="Times New Roman"/>
                <w:sz w:val="24"/>
                <w:szCs w:val="24"/>
              </w:rPr>
              <w:t xml:space="preserve">ota </w:t>
            </w:r>
            <w:r w:rsidR="00430549" w:rsidRPr="0043054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083FCA" w:rsidRPr="00430549">
              <w:rPr>
                <w:rFonts w:ascii="Times New Roman" w:hAnsi="Times New Roman" w:cs="Times New Roman"/>
                <w:sz w:val="24"/>
                <w:szCs w:val="24"/>
              </w:rPr>
              <w:t xml:space="preserve">etropolitan Gwangju, atau orang </w:t>
            </w:r>
            <w:r w:rsidR="00430549" w:rsidRPr="00430549">
              <w:rPr>
                <w:rFonts w:ascii="Times New Roman" w:hAnsi="Times New Roman" w:cs="Times New Roman"/>
                <w:sz w:val="24"/>
                <w:szCs w:val="24"/>
              </w:rPr>
              <w:t xml:space="preserve">keturunan </w:t>
            </w:r>
            <w:r w:rsidR="00083FCA" w:rsidRPr="00430549">
              <w:rPr>
                <w:rFonts w:ascii="Times New Roman" w:hAnsi="Times New Roman" w:cs="Times New Roman"/>
                <w:sz w:val="24"/>
                <w:szCs w:val="24"/>
              </w:rPr>
              <w:t>Korea dengan kewarganegaraan asing yang sudah melaporkan tempat tinggalnya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sejak </w:t>
            </w:r>
            <w:r w:rsidRPr="0043054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tanggal 1 Desember 2021, pukul 24:00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4FD85F" w14:textId="00C4ACA2" w:rsidR="00083FCA" w:rsidRPr="00430549" w:rsidRDefault="00083FCA" w:rsidP="00795A30">
            <w:pPr>
              <w:pStyle w:val="a4"/>
              <w:spacing w:before="100" w:line="288" w:lineRule="auto"/>
              <w:ind w:left="0"/>
              <w:rPr>
                <w:rFonts w:ascii="Times New Roman" w:hAnsi="Times New Roman" w:cs="Times New Roman"/>
              </w:rPr>
            </w:pPr>
            <w:r w:rsidRPr="00430549">
              <w:rPr>
                <w:rFonts w:ascii="Times New Roman" w:hAnsi="Times New Roman" w:cs="Times New Roman"/>
                <w:b/>
                <w:sz w:val="24"/>
                <w:szCs w:val="24"/>
              </w:rPr>
              <w:t>※</w:t>
            </w:r>
            <w:r w:rsidRPr="00430549">
              <w:rPr>
                <w:rFonts w:ascii="Times New Roman" w:eastAsia="나눔바른고딕" w:hAnsi="Times New Roman" w:cs="Times New Roman"/>
                <w:b/>
                <w:sz w:val="24"/>
                <w:szCs w:val="24"/>
              </w:rPr>
              <w:t xml:space="preserve"> </w:t>
            </w:r>
            <w:r w:rsidRPr="00430549">
              <w:rPr>
                <w:rFonts w:ascii="Times New Roman" w:hAnsi="Times New Roman" w:cs="Times New Roman"/>
                <w:sz w:val="24"/>
                <w:szCs w:val="24"/>
              </w:rPr>
              <w:t xml:space="preserve">Bayi baru lahir juga bisa mendapatkan </w:t>
            </w:r>
            <w:r w:rsidR="005E4292">
              <w:rPr>
                <w:rFonts w:ascii="Times New Roman" w:hAnsi="Times New Roman" w:cs="Times New Roman"/>
                <w:sz w:val="24"/>
                <w:szCs w:val="24"/>
              </w:rPr>
              <w:t>dana</w:t>
            </w:r>
            <w:r w:rsidRPr="00430549">
              <w:rPr>
                <w:rFonts w:ascii="Times New Roman" w:hAnsi="Times New Roman" w:cs="Times New Roman"/>
                <w:sz w:val="24"/>
                <w:szCs w:val="24"/>
              </w:rPr>
              <w:t xml:space="preserve"> apabila salah satu dari orang tuanya memenuhi syarat, dan apabila mereka melaporkan kelahiran atau menunjukkan akta kelahiran saat periode pendaftaran.</w:t>
            </w:r>
            <w:r w:rsidRPr="0043054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275DA" w:rsidRPr="00430549" w14:paraId="775384B3" w14:textId="77777777" w:rsidTr="00083FCA">
        <w:trPr>
          <w:trHeight w:val="466"/>
        </w:trPr>
        <w:tc>
          <w:tcPr>
            <w:tcW w:w="13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04E5AC55" w14:textId="48A4D87E" w:rsidR="00083FCA" w:rsidRPr="00430549" w:rsidRDefault="00083FCA">
            <w:pPr>
              <w:pStyle w:val="a3"/>
              <w:wordWrap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430549">
              <w:rPr>
                <w:rFonts w:ascii="Times New Roman" w:eastAsia="나눔바른고딕" w:hAnsi="Times New Roman" w:cs="Times New Roman"/>
                <w:b/>
                <w:sz w:val="24"/>
              </w:rPr>
              <w:t>Jumlah Dana</w:t>
            </w:r>
          </w:p>
        </w:tc>
        <w:tc>
          <w:tcPr>
            <w:tcW w:w="82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10F352" w14:textId="773D6452" w:rsidR="00083FCA" w:rsidRPr="00430549" w:rsidRDefault="00083FCA">
            <w:pPr>
              <w:pStyle w:val="a3"/>
              <w:spacing w:line="288" w:lineRule="auto"/>
              <w:rPr>
                <w:rFonts w:ascii="Times New Roman" w:hAnsi="Times New Roman" w:cs="Times New Roman"/>
              </w:rPr>
            </w:pPr>
            <w:r w:rsidRPr="00430549">
              <w:rPr>
                <w:rFonts w:ascii="Times New Roman" w:eastAsia="나눔바른고딕" w:hAnsi="Times New Roman" w:cs="Times New Roman"/>
                <w:b/>
                <w:sz w:val="24"/>
              </w:rPr>
              <w:t>100,000 won per orang</w:t>
            </w:r>
          </w:p>
        </w:tc>
      </w:tr>
      <w:tr w:rsidR="001275DA" w:rsidRPr="00430549" w14:paraId="2ED56912" w14:textId="77777777" w:rsidTr="00083FCA">
        <w:trPr>
          <w:trHeight w:val="641"/>
        </w:trPr>
        <w:tc>
          <w:tcPr>
            <w:tcW w:w="13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5A16C73A" w14:textId="0DD215AD" w:rsidR="00083FCA" w:rsidRPr="00430549" w:rsidRDefault="00083FCA">
            <w:pPr>
              <w:pStyle w:val="a3"/>
              <w:wordWrap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430549">
              <w:rPr>
                <w:rFonts w:ascii="Times New Roman" w:eastAsia="나눔바른고딕" w:hAnsi="Times New Roman" w:cs="Times New Roman"/>
                <w:b/>
                <w:sz w:val="24"/>
              </w:rPr>
              <w:t>Metode Dana</w:t>
            </w:r>
          </w:p>
        </w:tc>
        <w:tc>
          <w:tcPr>
            <w:tcW w:w="82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E5F42E" w14:textId="715853DA" w:rsidR="00DD1CA9" w:rsidRPr="00430549" w:rsidRDefault="00083FCA" w:rsidP="00AC7D38">
            <w:pPr>
              <w:pStyle w:val="a3"/>
              <w:spacing w:line="288" w:lineRule="auto"/>
              <w:rPr>
                <w:rFonts w:ascii="Times New Roman" w:eastAsia="나눔바른고딕" w:hAnsi="Times New Roman" w:cs="Times New Roman"/>
                <w:b/>
                <w:sz w:val="24"/>
              </w:rPr>
            </w:pPr>
            <w:r w:rsidRPr="00430549">
              <w:rPr>
                <w:rFonts w:ascii="Times New Roman" w:eastAsia="나눔바른고딕" w:hAnsi="Times New Roman" w:cs="Times New Roman"/>
                <w:b/>
                <w:sz w:val="24"/>
              </w:rPr>
              <w:t>Kartu Win-</w:t>
            </w:r>
            <w:r w:rsidR="00DD1CA9" w:rsidRPr="00430549">
              <w:rPr>
                <w:rFonts w:ascii="Times New Roman" w:eastAsia="나눔바른고딕" w:hAnsi="Times New Roman" w:cs="Times New Roman"/>
                <w:b/>
                <w:sz w:val="24"/>
              </w:rPr>
              <w:t>W</w:t>
            </w:r>
            <w:r w:rsidRPr="00430549">
              <w:rPr>
                <w:rFonts w:ascii="Times New Roman" w:eastAsia="나눔바른고딕" w:hAnsi="Times New Roman" w:cs="Times New Roman"/>
                <w:b/>
                <w:sz w:val="24"/>
              </w:rPr>
              <w:t>in prabayar</w:t>
            </w:r>
          </w:p>
        </w:tc>
      </w:tr>
      <w:tr w:rsidR="001275DA" w:rsidRPr="00430549" w14:paraId="47F9AFEA" w14:textId="77777777" w:rsidTr="00083FCA">
        <w:trPr>
          <w:trHeight w:val="183"/>
        </w:trPr>
        <w:tc>
          <w:tcPr>
            <w:tcW w:w="1312" w:type="dxa"/>
            <w:gridSpan w:val="2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4C2CA1A5" w14:textId="77777777" w:rsidR="001275DA" w:rsidRPr="00430549" w:rsidRDefault="001275DA">
            <w:pPr>
              <w:pStyle w:val="a3"/>
              <w:wordWrap/>
              <w:spacing w:line="288" w:lineRule="auto"/>
              <w:jc w:val="center"/>
              <w:rPr>
                <w:rFonts w:ascii="Times New Roman" w:eastAsia="나눔바른고딕" w:hAnsi="Times New Roman" w:cs="Times New Roman"/>
                <w:b/>
                <w:sz w:val="12"/>
              </w:rPr>
            </w:pPr>
          </w:p>
        </w:tc>
        <w:tc>
          <w:tcPr>
            <w:tcW w:w="3907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67420311" w14:textId="77777777" w:rsidR="001275DA" w:rsidRPr="00430549" w:rsidRDefault="001275DA">
            <w:pPr>
              <w:pStyle w:val="a3"/>
              <w:wordWrap/>
              <w:spacing w:line="288" w:lineRule="auto"/>
              <w:jc w:val="center"/>
              <w:rPr>
                <w:rFonts w:ascii="Times New Roman" w:eastAsia="나눔바른고딕" w:hAnsi="Times New Roman" w:cs="Times New Roman"/>
                <w:b/>
                <w:sz w:val="12"/>
              </w:rPr>
            </w:pPr>
          </w:p>
        </w:tc>
        <w:tc>
          <w:tcPr>
            <w:tcW w:w="4328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6A7C91FE" w14:textId="77777777" w:rsidR="001275DA" w:rsidRPr="00430549" w:rsidRDefault="001275DA">
            <w:pPr>
              <w:pStyle w:val="a3"/>
              <w:wordWrap/>
              <w:spacing w:line="288" w:lineRule="auto"/>
              <w:jc w:val="center"/>
              <w:rPr>
                <w:rFonts w:ascii="Times New Roman" w:eastAsia="나눔바른고딕" w:hAnsi="Times New Roman" w:cs="Times New Roman"/>
                <w:b/>
                <w:sz w:val="12"/>
              </w:rPr>
            </w:pPr>
          </w:p>
        </w:tc>
      </w:tr>
      <w:tr w:rsidR="001275DA" w:rsidRPr="00430549" w14:paraId="68AE8A48" w14:textId="77777777" w:rsidTr="00083FCA">
        <w:trPr>
          <w:trHeight w:val="410"/>
        </w:trPr>
        <w:tc>
          <w:tcPr>
            <w:tcW w:w="1312" w:type="dxa"/>
            <w:gridSpan w:val="2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50DE7A66" w14:textId="4E7CD26B" w:rsidR="00DD1CA9" w:rsidRPr="00430549" w:rsidRDefault="00DD1CA9">
            <w:pPr>
              <w:pStyle w:val="a3"/>
              <w:wordWrap/>
              <w:spacing w:line="288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30549">
              <w:rPr>
                <w:rFonts w:ascii="Times New Roman" w:eastAsia="나눔바른고딕" w:hAnsi="Times New Roman" w:cs="Times New Roman"/>
                <w:b/>
                <w:szCs w:val="20"/>
              </w:rPr>
              <w:t>Periode Pendaftaran</w:t>
            </w:r>
          </w:p>
        </w:tc>
        <w:tc>
          <w:tcPr>
            <w:tcW w:w="8235" w:type="dxa"/>
            <w:gridSpan w:val="2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020A8575" w14:textId="4BA7A41A" w:rsidR="00DD1CA9" w:rsidRPr="00430549" w:rsidRDefault="00DD1CA9">
            <w:pPr>
              <w:pStyle w:val="a3"/>
              <w:wordWrap/>
              <w:spacing w:line="288" w:lineRule="auto"/>
              <w:ind w:left="60"/>
              <w:jc w:val="center"/>
              <w:rPr>
                <w:rFonts w:ascii="Times New Roman" w:hAnsi="Times New Roman" w:cs="Times New Roman"/>
              </w:rPr>
            </w:pPr>
            <w:r w:rsidRPr="00430549">
              <w:rPr>
                <w:rFonts w:ascii="Times New Roman" w:eastAsia="나눔바른고딕" w:hAnsi="Times New Roman" w:cs="Times New Roman"/>
                <w:b/>
                <w:sz w:val="24"/>
              </w:rPr>
              <w:t>17 Januari (Senin) s/d 28 Febuari (Senin)</w:t>
            </w:r>
          </w:p>
        </w:tc>
      </w:tr>
      <w:tr w:rsidR="001275DA" w:rsidRPr="00430549" w14:paraId="549D45C1" w14:textId="77777777" w:rsidTr="00083FCA">
        <w:trPr>
          <w:trHeight w:val="1139"/>
        </w:trPr>
        <w:tc>
          <w:tcPr>
            <w:tcW w:w="285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shd w:val="clear" w:color="auto" w:fill="E5E5E5"/>
            <w:vAlign w:val="center"/>
          </w:tcPr>
          <w:p w14:paraId="0AFBCF84" w14:textId="77777777" w:rsidR="001275DA" w:rsidRPr="00430549" w:rsidRDefault="001275DA">
            <w:pPr>
              <w:pStyle w:val="a3"/>
              <w:wordWrap/>
              <w:spacing w:line="288" w:lineRule="auto"/>
              <w:jc w:val="center"/>
              <w:rPr>
                <w:rFonts w:ascii="Times New Roman" w:eastAsia="나눔바른고딕" w:hAnsi="Times New Roman" w:cs="Times New Roman"/>
                <w:b/>
                <w:sz w:val="24"/>
              </w:rPr>
            </w:pPr>
          </w:p>
        </w:tc>
        <w:tc>
          <w:tcPr>
            <w:tcW w:w="1027" w:type="dxa"/>
            <w:tcBorders>
              <w:top w:val="dotted" w:sz="3" w:space="0" w:color="000000"/>
              <w:left w:val="dotted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7954BFE2" w14:textId="7030D578" w:rsidR="007E1CBA" w:rsidRPr="00430549" w:rsidRDefault="007E1CBA">
            <w:pPr>
              <w:pStyle w:val="a3"/>
              <w:wordWrap/>
              <w:spacing w:line="288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30549">
              <w:rPr>
                <w:rFonts w:ascii="Times New Roman" w:eastAsia="나눔바른고딕" w:hAnsi="Times New Roman" w:cs="Times New Roman"/>
                <w:b/>
                <w:szCs w:val="20"/>
              </w:rPr>
              <w:t>Minggu Pertama</w:t>
            </w:r>
          </w:p>
        </w:tc>
        <w:tc>
          <w:tcPr>
            <w:tcW w:w="8235" w:type="dxa"/>
            <w:gridSpan w:val="2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4D26A1" w14:textId="611B1162" w:rsidR="007E1CBA" w:rsidRPr="00AC7D38" w:rsidRDefault="00EC6B92" w:rsidP="00AC7D38">
            <w:pPr>
              <w:pStyle w:val="a3"/>
              <w:wordWrap/>
              <w:spacing w:line="288" w:lineRule="auto"/>
              <w:ind w:left="60"/>
              <w:jc w:val="left"/>
              <w:rPr>
                <w:rFonts w:ascii="Times New Roman" w:eastAsia="나눔바른고딕" w:hAnsi="Times New Roman" w:cs="Times New Roman"/>
                <w:b/>
                <w:sz w:val="22"/>
              </w:rPr>
            </w:pPr>
            <w:r w:rsidRPr="00430549">
              <w:rPr>
                <w:rFonts w:ascii="Times New Roman" w:eastAsia="나눔바른고딕" w:hAnsi="Times New Roman" w:cs="Times New Roman"/>
                <w:b/>
                <w:sz w:val="22"/>
              </w:rPr>
              <w:t xml:space="preserve">* </w:t>
            </w:r>
            <w:r w:rsidR="007E1CBA" w:rsidRPr="00430549">
              <w:rPr>
                <w:rFonts w:ascii="Times New Roman" w:eastAsia="나눔바른고딕" w:hAnsi="Times New Roman" w:cs="Times New Roman"/>
                <w:b/>
                <w:sz w:val="22"/>
              </w:rPr>
              <w:t>Pada minggu pertama, pendaftaran di</w:t>
            </w:r>
            <w:r w:rsidR="00430549">
              <w:rPr>
                <w:rFonts w:ascii="Times New Roman" w:eastAsia="나눔바른고딕" w:hAnsi="Times New Roman" w:cs="Times New Roman"/>
                <w:b/>
                <w:sz w:val="22"/>
              </w:rPr>
              <w:t>bagi 5</w:t>
            </w:r>
            <w:r w:rsidR="007E1CBA" w:rsidRPr="00430549">
              <w:rPr>
                <w:rFonts w:ascii="Times New Roman" w:eastAsia="나눔바른고딕" w:hAnsi="Times New Roman" w:cs="Times New Roman"/>
                <w:b/>
                <w:sz w:val="22"/>
              </w:rPr>
              <w:t xml:space="preserve"> dengan sistem angka </w:t>
            </w:r>
            <w:r w:rsidR="005E4292">
              <w:rPr>
                <w:rFonts w:ascii="Times New Roman" w:eastAsia="나눔바른고딕" w:hAnsi="Times New Roman" w:cs="Times New Roman"/>
                <w:b/>
                <w:sz w:val="22"/>
              </w:rPr>
              <w:t xml:space="preserve">(digit) </w:t>
            </w:r>
            <w:r w:rsidR="007E1CBA" w:rsidRPr="00430549">
              <w:rPr>
                <w:rFonts w:ascii="Times New Roman" w:eastAsia="나눔바른고딕" w:hAnsi="Times New Roman" w:cs="Times New Roman"/>
                <w:b/>
                <w:sz w:val="22"/>
              </w:rPr>
              <w:t>terakhir pada tahun lahir.</w:t>
            </w:r>
          </w:p>
          <w:tbl>
            <w:tblPr>
              <w:tblOverlap w:val="never"/>
              <w:tblW w:w="670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1341"/>
              <w:gridCol w:w="1342"/>
              <w:gridCol w:w="1342"/>
              <w:gridCol w:w="1342"/>
              <w:gridCol w:w="1342"/>
            </w:tblGrid>
            <w:tr w:rsidR="001275DA" w:rsidRPr="00430549" w14:paraId="5E61146B" w14:textId="77777777">
              <w:trPr>
                <w:trHeight w:val="410"/>
              </w:trPr>
              <w:tc>
                <w:tcPr>
                  <w:tcW w:w="1342" w:type="dxa"/>
                  <w:tcBorders>
                    <w:top w:val="singl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 w14:paraId="464117D7" w14:textId="15BF9199" w:rsidR="007E1CBA" w:rsidRPr="00430549" w:rsidRDefault="007E1CBA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0549">
                    <w:rPr>
                      <w:rFonts w:ascii="Times New Roman" w:eastAsia="나눔바른고딕" w:hAnsi="Times New Roman" w:cs="Times New Roman"/>
                    </w:rPr>
                    <w:t>17 Jan. (Senin)</w:t>
                  </w:r>
                </w:p>
              </w:tc>
              <w:tc>
                <w:tcPr>
                  <w:tcW w:w="13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 w14:paraId="4A3C72DD" w14:textId="5A453DE7" w:rsidR="007E1CBA" w:rsidRPr="00430549" w:rsidRDefault="007E1CBA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0549">
                    <w:rPr>
                      <w:rFonts w:ascii="Times New Roman" w:eastAsia="나눔바른고딕" w:hAnsi="Times New Roman" w:cs="Times New Roman"/>
                    </w:rPr>
                    <w:t>18 Jan. (Selasa)</w:t>
                  </w:r>
                </w:p>
              </w:tc>
              <w:tc>
                <w:tcPr>
                  <w:tcW w:w="13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 w14:paraId="0C0F675F" w14:textId="333A39EA" w:rsidR="007E1CBA" w:rsidRPr="00430549" w:rsidRDefault="007E1CBA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0549">
                    <w:rPr>
                      <w:rFonts w:ascii="Times New Roman" w:eastAsia="나눔바른고딕" w:hAnsi="Times New Roman" w:cs="Times New Roman"/>
                    </w:rPr>
                    <w:t>19 Jan. (Rabu)</w:t>
                  </w:r>
                </w:p>
              </w:tc>
              <w:tc>
                <w:tcPr>
                  <w:tcW w:w="13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 w14:paraId="52F506D3" w14:textId="73C8F8A4" w:rsidR="001275DA" w:rsidRPr="00430549" w:rsidRDefault="001275DA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Times New Roman" w:eastAsia="나눔바른고딕" w:hAnsi="Times New Roman" w:cs="Times New Roman"/>
                    </w:rPr>
                  </w:pPr>
                </w:p>
                <w:p w14:paraId="45FD6E3E" w14:textId="3FE714F2" w:rsidR="007E1CBA" w:rsidRPr="00430549" w:rsidRDefault="007E1CBA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0549">
                    <w:rPr>
                      <w:rFonts w:ascii="Times New Roman" w:eastAsia="나눔바른고딕" w:hAnsi="Times New Roman" w:cs="Times New Roman"/>
                    </w:rPr>
                    <w:t>20 Jan. (Kamis)</w:t>
                  </w:r>
                </w:p>
              </w:tc>
              <w:tc>
                <w:tcPr>
                  <w:tcW w:w="13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one" w:sz="3" w:space="0" w:color="000000"/>
                  </w:tcBorders>
                  <w:shd w:val="clear" w:color="auto" w:fill="F2F2F2"/>
                  <w:vAlign w:val="center"/>
                </w:tcPr>
                <w:p w14:paraId="267B2C59" w14:textId="37C1CE07" w:rsidR="007E1CBA" w:rsidRPr="00430549" w:rsidRDefault="007E1CBA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0549">
                    <w:rPr>
                      <w:rFonts w:ascii="Times New Roman" w:eastAsia="나눔바른고딕" w:hAnsi="Times New Roman" w:cs="Times New Roman"/>
                    </w:rPr>
                    <w:t>21 Jan. (Jum’at)</w:t>
                  </w:r>
                </w:p>
              </w:tc>
            </w:tr>
            <w:tr w:rsidR="001275DA" w:rsidRPr="00430549" w14:paraId="5FA77157" w14:textId="77777777">
              <w:trPr>
                <w:trHeight w:val="370"/>
              </w:trPr>
              <w:tc>
                <w:tcPr>
                  <w:tcW w:w="1342" w:type="dxa"/>
                  <w:tcBorders>
                    <w:top w:val="singl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D592EA7" w14:textId="77777777" w:rsidR="001275DA" w:rsidRPr="00430549" w:rsidRDefault="00EC6B92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0549">
                    <w:rPr>
                      <w:rFonts w:ascii="Times New Roman" w:hAnsi="Times New Roman" w:cs="Times New Roman"/>
                    </w:rPr>
                    <w:t>1, 6</w:t>
                  </w:r>
                </w:p>
              </w:tc>
              <w:tc>
                <w:tcPr>
                  <w:tcW w:w="13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715F9814" w14:textId="77777777" w:rsidR="001275DA" w:rsidRPr="00430549" w:rsidRDefault="00EC6B92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0549">
                    <w:rPr>
                      <w:rFonts w:ascii="Times New Roman" w:hAnsi="Times New Roman" w:cs="Times New Roman"/>
                    </w:rPr>
                    <w:t>2, 7</w:t>
                  </w:r>
                </w:p>
              </w:tc>
              <w:tc>
                <w:tcPr>
                  <w:tcW w:w="13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7B5A282E" w14:textId="77777777" w:rsidR="001275DA" w:rsidRPr="00430549" w:rsidRDefault="00EC6B92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0549">
                    <w:rPr>
                      <w:rFonts w:ascii="Times New Roman" w:hAnsi="Times New Roman" w:cs="Times New Roman"/>
                    </w:rPr>
                    <w:t>3, 8</w:t>
                  </w:r>
                </w:p>
              </w:tc>
              <w:tc>
                <w:tcPr>
                  <w:tcW w:w="13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CC462B9" w14:textId="77777777" w:rsidR="001275DA" w:rsidRPr="00430549" w:rsidRDefault="00EC6B92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0549">
                    <w:rPr>
                      <w:rFonts w:ascii="Times New Roman" w:hAnsi="Times New Roman" w:cs="Times New Roman"/>
                    </w:rPr>
                    <w:t>4, 9</w:t>
                  </w:r>
                </w:p>
              </w:tc>
              <w:tc>
                <w:tcPr>
                  <w:tcW w:w="13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one" w:sz="3" w:space="0" w:color="000000"/>
                  </w:tcBorders>
                  <w:vAlign w:val="center"/>
                </w:tcPr>
                <w:p w14:paraId="250C3058" w14:textId="77777777" w:rsidR="001275DA" w:rsidRPr="00430549" w:rsidRDefault="00EC6B92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0549">
                    <w:rPr>
                      <w:rFonts w:ascii="Times New Roman" w:hAnsi="Times New Roman" w:cs="Times New Roman"/>
                    </w:rPr>
                    <w:t>5, 0</w:t>
                  </w:r>
                </w:p>
              </w:tc>
            </w:tr>
          </w:tbl>
          <w:p w14:paraId="35B3FA7C" w14:textId="77777777" w:rsidR="001275DA" w:rsidRPr="00430549" w:rsidRDefault="001275DA">
            <w:pPr>
              <w:pStyle w:val="a3"/>
              <w:wordWrap/>
              <w:spacing w:line="288" w:lineRule="auto"/>
              <w:ind w:left="6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275DA" w:rsidRPr="00430549" w14:paraId="4D6A3537" w14:textId="77777777" w:rsidTr="00083FCA">
        <w:trPr>
          <w:trHeight w:val="584"/>
        </w:trPr>
        <w:tc>
          <w:tcPr>
            <w:tcW w:w="13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3089EDBB" w14:textId="4CC70DD8" w:rsidR="007E1CBA" w:rsidRPr="00430549" w:rsidRDefault="007E1CBA">
            <w:pPr>
              <w:pStyle w:val="a3"/>
              <w:wordWrap/>
              <w:spacing w:line="288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30549">
              <w:rPr>
                <w:rFonts w:ascii="Times New Roman" w:eastAsia="나눔바른고딕" w:hAnsi="Times New Roman" w:cs="Times New Roman"/>
                <w:b/>
                <w:szCs w:val="20"/>
              </w:rPr>
              <w:t>Jam Pendaftaran</w:t>
            </w:r>
          </w:p>
        </w:tc>
        <w:tc>
          <w:tcPr>
            <w:tcW w:w="82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71F900" w14:textId="26FB2A06" w:rsidR="007E1CBA" w:rsidRPr="00430549" w:rsidRDefault="007E1CBA">
            <w:pPr>
              <w:pStyle w:val="a3"/>
              <w:wordWrap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430549">
              <w:rPr>
                <w:rFonts w:ascii="Times New Roman" w:eastAsia="나눔바른고딕" w:hAnsi="Times New Roman" w:cs="Times New Roman"/>
                <w:b/>
                <w:sz w:val="24"/>
              </w:rPr>
              <w:t>Hari biasa, 9 pagi s/d 6 sore</w:t>
            </w:r>
          </w:p>
        </w:tc>
      </w:tr>
      <w:tr w:rsidR="001275DA" w:rsidRPr="00430549" w14:paraId="7A8A069E" w14:textId="77777777" w:rsidTr="00083FCA">
        <w:trPr>
          <w:trHeight w:val="1445"/>
        </w:trPr>
        <w:tc>
          <w:tcPr>
            <w:tcW w:w="13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55B46EAA" w14:textId="7FF7A974" w:rsidR="001275DA" w:rsidRPr="00430549" w:rsidRDefault="001275DA">
            <w:pPr>
              <w:pStyle w:val="a3"/>
              <w:wordWrap/>
              <w:spacing w:before="40" w:line="288" w:lineRule="auto"/>
              <w:jc w:val="center"/>
              <w:rPr>
                <w:rFonts w:ascii="Times New Roman" w:eastAsia="나눔바른고딕" w:hAnsi="Times New Roman" w:cs="Times New Roman"/>
                <w:b/>
                <w:sz w:val="24"/>
              </w:rPr>
            </w:pPr>
          </w:p>
          <w:p w14:paraId="7E884C01" w14:textId="40F9F950" w:rsidR="007E1CBA" w:rsidRPr="00430549" w:rsidRDefault="007E1CBA">
            <w:pPr>
              <w:pStyle w:val="a3"/>
              <w:wordWrap/>
              <w:spacing w:before="40" w:line="288" w:lineRule="auto"/>
              <w:jc w:val="center"/>
              <w:rPr>
                <w:rFonts w:ascii="Times New Roman" w:hAnsi="Times New Roman" w:cs="Times New Roman"/>
              </w:rPr>
            </w:pPr>
            <w:r w:rsidRPr="00430549">
              <w:rPr>
                <w:rFonts w:ascii="Times New Roman" w:eastAsia="나눔바른고딕" w:hAnsi="Times New Roman" w:cs="Times New Roman"/>
                <w:b/>
                <w:sz w:val="24"/>
              </w:rPr>
              <w:t>Cara Mendaftar</w:t>
            </w:r>
          </w:p>
        </w:tc>
        <w:tc>
          <w:tcPr>
            <w:tcW w:w="82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54ED61" w14:textId="27049965" w:rsidR="007E1CBA" w:rsidRPr="00430549" w:rsidRDefault="007E1CBA" w:rsidP="00AC7D38">
            <w:pPr>
              <w:pStyle w:val="a3"/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30549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430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Pada</w:t>
            </w:r>
            <w:r w:rsidR="00430549" w:rsidRPr="00430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periode pendaftaran</w:t>
            </w:r>
            <w:r w:rsidRPr="00430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6435F6">
              <w:rPr>
                <w:rFonts w:ascii="Times New Roman" w:hAnsi="Times New Roman" w:cs="Times New Roman"/>
                <w:sz w:val="24"/>
                <w:szCs w:val="24"/>
              </w:rPr>
              <w:t>mengajukan</w:t>
            </w:r>
            <w:r w:rsidRPr="00430549">
              <w:rPr>
                <w:rFonts w:ascii="Times New Roman" w:hAnsi="Times New Roman" w:cs="Times New Roman"/>
                <w:sz w:val="24"/>
                <w:szCs w:val="24"/>
              </w:rPr>
              <w:t xml:space="preserve"> dengan mengunjungi Kantor Layanan Masyarakat di daerah tempat tinggal masing-masing atau daerah yuridiksi tempat tinggal. </w:t>
            </w:r>
          </w:p>
          <w:p w14:paraId="7C5343D8" w14:textId="1C182B37" w:rsidR="007E1CBA" w:rsidRPr="00430549" w:rsidRDefault="007E1CBA" w:rsidP="00795A30">
            <w:pPr>
              <w:pStyle w:val="a3"/>
              <w:spacing w:before="40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430549">
              <w:rPr>
                <w:rFonts w:ascii="Times New Roman" w:hAnsi="Times New Roman" w:cs="Times New Roman"/>
                <w:sz w:val="24"/>
                <w:szCs w:val="24"/>
              </w:rPr>
              <w:t>* Membawa kartu identitas dan mengisi formulir pendaftaran</w:t>
            </w:r>
            <w:r w:rsidR="00430549" w:rsidRPr="004305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9C1F28" w14:textId="230D4DC6" w:rsidR="007E1CBA" w:rsidRPr="00430549" w:rsidRDefault="007E1CBA" w:rsidP="00795A30">
            <w:pPr>
              <w:pStyle w:val="a3"/>
              <w:spacing w:before="40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430549">
              <w:rPr>
                <w:rFonts w:ascii="Times New Roman" w:hAnsi="Times New Roman" w:cs="Times New Roman"/>
                <w:sz w:val="24"/>
                <w:szCs w:val="24"/>
              </w:rPr>
              <w:t xml:space="preserve">- Kartu identitas (pilih 1): kartu </w:t>
            </w:r>
            <w:r w:rsidR="006435F6">
              <w:rPr>
                <w:rFonts w:ascii="Times New Roman" w:hAnsi="Times New Roman" w:cs="Times New Roman"/>
                <w:sz w:val="24"/>
                <w:szCs w:val="24"/>
              </w:rPr>
              <w:t xml:space="preserve">identitas </w:t>
            </w:r>
            <w:r w:rsidR="008259C7" w:rsidRPr="00430549">
              <w:rPr>
                <w:rFonts w:ascii="Times New Roman" w:hAnsi="Times New Roman" w:cs="Times New Roman"/>
                <w:sz w:val="24"/>
                <w:szCs w:val="24"/>
              </w:rPr>
              <w:t>warga negara asing</w:t>
            </w:r>
            <w:r w:rsidRPr="00430549">
              <w:rPr>
                <w:rFonts w:ascii="Times New Roman" w:hAnsi="Times New Roman" w:cs="Times New Roman"/>
                <w:sz w:val="24"/>
                <w:szCs w:val="24"/>
              </w:rPr>
              <w:t xml:space="preserve">, sertifikat pendaftaran orang asing, kartu </w:t>
            </w:r>
            <w:r w:rsidR="008259C7" w:rsidRPr="00430549">
              <w:rPr>
                <w:rFonts w:ascii="Times New Roman" w:hAnsi="Times New Roman" w:cs="Times New Roman"/>
                <w:sz w:val="24"/>
                <w:szCs w:val="24"/>
              </w:rPr>
              <w:t>menetap permanen</w:t>
            </w:r>
            <w:r w:rsidRPr="00430549">
              <w:rPr>
                <w:rFonts w:ascii="Times New Roman" w:hAnsi="Times New Roman" w:cs="Times New Roman"/>
                <w:sz w:val="24"/>
                <w:szCs w:val="24"/>
              </w:rPr>
              <w:t>, laporan tempat tinggal</w:t>
            </w:r>
            <w:r w:rsidR="00430549" w:rsidRPr="004305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77DDEF" w14:textId="06D2A063" w:rsidR="007E1CBA" w:rsidRPr="00430549" w:rsidRDefault="007E1CBA" w:rsidP="00795A30">
            <w:pPr>
              <w:pStyle w:val="a3"/>
              <w:spacing w:before="40"/>
              <w:ind w:left="177"/>
              <w:rPr>
                <w:rFonts w:ascii="Times New Roman" w:hAnsi="Times New Roman" w:cs="Times New Roman"/>
              </w:rPr>
            </w:pPr>
            <w:r w:rsidRPr="00430549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8259C7" w:rsidRPr="00430549">
              <w:rPr>
                <w:rFonts w:ascii="Times New Roman" w:hAnsi="Times New Roman" w:cs="Times New Roman"/>
                <w:sz w:val="24"/>
                <w:szCs w:val="24"/>
              </w:rPr>
              <w:t xml:space="preserve">Apabila mendaftar melalui perwakilan, harap membawa kartu identitas </w:t>
            </w:r>
            <w:r w:rsidR="006435F6">
              <w:rPr>
                <w:rFonts w:ascii="Times New Roman" w:hAnsi="Times New Roman" w:cs="Times New Roman"/>
                <w:sz w:val="24"/>
                <w:szCs w:val="24"/>
              </w:rPr>
              <w:t>pemohon</w:t>
            </w:r>
            <w:r w:rsidR="008259C7" w:rsidRPr="00430549">
              <w:rPr>
                <w:rFonts w:ascii="Times New Roman" w:hAnsi="Times New Roman" w:cs="Times New Roman"/>
                <w:sz w:val="24"/>
                <w:szCs w:val="24"/>
              </w:rPr>
              <w:t xml:space="preserve"> dan wakil, dokumen terkait dan surat kuasa.</w:t>
            </w:r>
            <w:r w:rsidR="008259C7" w:rsidRPr="0043054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275DA" w:rsidRPr="00430549" w14:paraId="6178E4E2" w14:textId="77777777" w:rsidTr="00083FCA">
        <w:trPr>
          <w:trHeight w:val="766"/>
        </w:trPr>
        <w:tc>
          <w:tcPr>
            <w:tcW w:w="13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1C2CD1B6" w14:textId="02A39862" w:rsidR="008259C7" w:rsidRPr="00430549" w:rsidRDefault="008259C7">
            <w:pPr>
              <w:pStyle w:val="a3"/>
              <w:wordWrap/>
              <w:spacing w:before="40"/>
              <w:jc w:val="center"/>
              <w:rPr>
                <w:rFonts w:ascii="Times New Roman" w:hAnsi="Times New Roman" w:cs="Times New Roman"/>
                <w:szCs w:val="20"/>
              </w:rPr>
            </w:pPr>
            <w:r w:rsidRPr="00430549">
              <w:rPr>
                <w:rFonts w:ascii="Times New Roman" w:eastAsia="나눔바른고딕" w:hAnsi="Times New Roman" w:cs="Times New Roman"/>
                <w:b/>
                <w:szCs w:val="20"/>
              </w:rPr>
              <w:t>Mendaftar Melalui Perwakilan</w:t>
            </w:r>
          </w:p>
        </w:tc>
        <w:tc>
          <w:tcPr>
            <w:tcW w:w="82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A9B111" w14:textId="7D715A6D" w:rsidR="008259C7" w:rsidRPr="00AC7D38" w:rsidRDefault="00EC6B92" w:rsidP="00AC7D38">
            <w:pPr>
              <w:pStyle w:val="a3"/>
              <w:spacing w:before="40"/>
              <w:ind w:left="386" w:hanging="386"/>
              <w:rPr>
                <w:rFonts w:ascii="Times New Roman" w:eastAsia="나눔바른고딕" w:hAnsi="Times New Roman" w:cs="Times New Roman"/>
                <w:b/>
                <w:sz w:val="24"/>
              </w:rPr>
            </w:pPr>
            <w:r w:rsidRPr="00430549">
              <w:rPr>
                <w:rFonts w:ascii="Times New Roman" w:eastAsia="나눔바른고딕" w:hAnsi="Times New Roman" w:cs="Times New Roman"/>
                <w:b/>
                <w:sz w:val="24"/>
              </w:rPr>
              <w:t xml:space="preserve"> </w:t>
            </w:r>
            <w:r w:rsidR="008259C7" w:rsidRPr="00430549">
              <w:rPr>
                <w:rFonts w:ascii="Times New Roman" w:eastAsia="나눔바른고딕" w:hAnsi="Times New Roman" w:cs="Times New Roman"/>
                <w:b/>
                <w:sz w:val="24"/>
              </w:rPr>
              <w:t xml:space="preserve">* Syarat </w:t>
            </w:r>
            <w:r w:rsidR="00430549">
              <w:rPr>
                <w:rFonts w:ascii="Times New Roman" w:eastAsia="나눔바른고딕" w:hAnsi="Times New Roman" w:cs="Times New Roman"/>
                <w:b/>
                <w:sz w:val="24"/>
              </w:rPr>
              <w:t>untuk</w:t>
            </w:r>
            <w:r w:rsidR="008259C7" w:rsidRPr="00430549">
              <w:rPr>
                <w:rFonts w:ascii="Times New Roman" w:eastAsia="나눔바른고딕" w:hAnsi="Times New Roman" w:cs="Times New Roman"/>
                <w:b/>
                <w:sz w:val="24"/>
              </w:rPr>
              <w:t xml:space="preserve"> perwakilan: Pasangan, </w:t>
            </w:r>
            <w:r w:rsidR="00DC7BF5" w:rsidRPr="00430549">
              <w:rPr>
                <w:rFonts w:ascii="Times New Roman" w:eastAsia="나눔바른고딕" w:hAnsi="Times New Roman" w:cs="Times New Roman"/>
                <w:b/>
                <w:sz w:val="24"/>
              </w:rPr>
              <w:t xml:space="preserve">anak atau </w:t>
            </w:r>
            <w:r w:rsidR="008259C7" w:rsidRPr="00430549">
              <w:rPr>
                <w:rFonts w:ascii="Times New Roman" w:eastAsia="나눔바른고딕" w:hAnsi="Times New Roman" w:cs="Times New Roman"/>
                <w:b/>
                <w:sz w:val="24"/>
              </w:rPr>
              <w:t xml:space="preserve">keturunan, pasangan dari </w:t>
            </w:r>
            <w:r w:rsidR="00DC7BF5" w:rsidRPr="00430549">
              <w:rPr>
                <w:rFonts w:ascii="Times New Roman" w:eastAsia="나눔바른고딕" w:hAnsi="Times New Roman" w:cs="Times New Roman"/>
                <w:b/>
                <w:sz w:val="24"/>
              </w:rPr>
              <w:t xml:space="preserve">anak atau </w:t>
            </w:r>
            <w:r w:rsidR="008259C7" w:rsidRPr="00430549">
              <w:rPr>
                <w:rFonts w:ascii="Times New Roman" w:eastAsia="나눔바른고딕" w:hAnsi="Times New Roman" w:cs="Times New Roman"/>
                <w:b/>
                <w:sz w:val="24"/>
              </w:rPr>
              <w:t>keturunan, saudara laki-laki/perempuan</w:t>
            </w:r>
          </w:p>
          <w:p w14:paraId="10C7F118" w14:textId="5CC67F0A" w:rsidR="00AC7D38" w:rsidRPr="00AC7D38" w:rsidRDefault="00430549" w:rsidP="00AC7D38">
            <w:pPr>
              <w:pStyle w:val="a3"/>
              <w:spacing w:before="40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430549">
              <w:rPr>
                <w:rFonts w:ascii="Times New Roman" w:eastAsia="나눔바른고딕" w:hAnsi="Times New Roman" w:cs="Times New Roman"/>
                <w:b/>
                <w:sz w:val="24"/>
              </w:rPr>
              <w:t xml:space="preserve">* </w:t>
            </w:r>
            <w:r w:rsidR="00DC7BF5" w:rsidRPr="00430549">
              <w:rPr>
                <w:rFonts w:ascii="Times New Roman" w:hAnsi="Times New Roman" w:cs="Times New Roman"/>
                <w:sz w:val="24"/>
                <w:szCs w:val="24"/>
              </w:rPr>
              <w:t>Anak di bawah umur (lahir setelah 2 Februari 2002): Perwakilan hukum</w:t>
            </w:r>
          </w:p>
        </w:tc>
      </w:tr>
      <w:tr w:rsidR="001275DA" w:rsidRPr="00430549" w14:paraId="30D823B8" w14:textId="77777777" w:rsidTr="00083FCA">
        <w:trPr>
          <w:trHeight w:val="3691"/>
        </w:trPr>
        <w:tc>
          <w:tcPr>
            <w:tcW w:w="13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75F190A8" w14:textId="0A64516B" w:rsidR="00705B5E" w:rsidRPr="00430549" w:rsidRDefault="00705B5E">
            <w:pPr>
              <w:pStyle w:val="a3"/>
              <w:wordWrap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430549">
              <w:rPr>
                <w:rFonts w:ascii="Times New Roman" w:eastAsia="나눔바른고딕" w:hAnsi="Times New Roman" w:cs="Times New Roman"/>
                <w:b/>
                <w:sz w:val="24"/>
              </w:rPr>
              <w:lastRenderedPageBreak/>
              <w:t>Lain-lain</w:t>
            </w:r>
          </w:p>
        </w:tc>
        <w:tc>
          <w:tcPr>
            <w:tcW w:w="82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61DEF2" w14:textId="6998A0F2" w:rsidR="00705B5E" w:rsidRPr="00430549" w:rsidRDefault="00705B5E" w:rsidP="00705B5E">
            <w:pPr>
              <w:pStyle w:val="a3"/>
              <w:wordWrap/>
              <w:spacing w:line="288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30549">
              <w:rPr>
                <w:rFonts w:ascii="Times New Roman" w:hAnsi="Times New Roman" w:cs="Times New Roman"/>
                <w:sz w:val="24"/>
                <w:szCs w:val="24"/>
              </w:rPr>
              <w:t xml:space="preserve">Kartu dapat diterbitkan ulang untuk pelaporan pendapatan </w:t>
            </w:r>
            <w:r w:rsidR="00C66D41"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 w:rsidR="00C66D41">
              <w:rPr>
                <w:rFonts w:ascii="Times New Roman" w:hAnsi="Times New Roman" w:cs="Times New Roman"/>
                <w:sz w:val="24"/>
                <w:szCs w:val="24"/>
              </w:rPr>
              <w:t>tau</w:t>
            </w:r>
            <w:r w:rsidRPr="00430549">
              <w:rPr>
                <w:rFonts w:ascii="Times New Roman" w:hAnsi="Times New Roman" w:cs="Times New Roman"/>
                <w:sz w:val="24"/>
                <w:szCs w:val="24"/>
              </w:rPr>
              <w:t xml:space="preserve"> apabila hilang </w:t>
            </w:r>
            <w:r w:rsidR="00430549"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r w:rsidRPr="00430549">
              <w:rPr>
                <w:rFonts w:ascii="Times New Roman" w:hAnsi="Times New Roman" w:cs="Times New Roman"/>
                <w:sz w:val="24"/>
                <w:szCs w:val="24"/>
              </w:rPr>
              <w:t xml:space="preserve"> mendaftarkan nama pengguna</w:t>
            </w:r>
            <w:r w:rsidR="006435F6">
              <w:rPr>
                <w:rFonts w:ascii="Times New Roman" w:hAnsi="Times New Roman" w:cs="Times New Roman"/>
                <w:sz w:val="24"/>
                <w:szCs w:val="24"/>
              </w:rPr>
              <w:t xml:space="preserve"> (pemohon)</w:t>
            </w:r>
            <w:r w:rsidRPr="00430549">
              <w:rPr>
                <w:rFonts w:ascii="Times New Roman" w:hAnsi="Times New Roman" w:cs="Times New Roman"/>
                <w:sz w:val="24"/>
                <w:szCs w:val="24"/>
              </w:rPr>
              <w:t xml:space="preserve"> di Kwangju Bank.  </w:t>
            </w:r>
          </w:p>
          <w:p w14:paraId="05EF6949" w14:textId="7389B2EB" w:rsidR="001275DA" w:rsidRPr="00430549" w:rsidRDefault="001275DA">
            <w:pPr>
              <w:pStyle w:val="a3"/>
              <w:wordWrap/>
              <w:spacing w:line="288" w:lineRule="auto"/>
              <w:ind w:left="100"/>
              <w:jc w:val="center"/>
              <w:rPr>
                <w:rFonts w:ascii="Times New Roman" w:eastAsia="나눔바른고딕" w:hAnsi="Times New Roman" w:cs="Times New Roman"/>
                <w:b/>
                <w:sz w:val="24"/>
              </w:rPr>
            </w:pPr>
          </w:p>
          <w:p w14:paraId="78519BB4" w14:textId="37C29729" w:rsidR="00705B5E" w:rsidRPr="00430549" w:rsidRDefault="00705B5E" w:rsidP="00705B5E">
            <w:pPr>
              <w:pStyle w:val="a4"/>
              <w:spacing w:line="288" w:lineRule="auto"/>
              <w:ind w:left="1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</w:t>
            </w:r>
            <w:r w:rsidR="00643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ngecek</w:t>
            </w:r>
            <w:r w:rsidRPr="00430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43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430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aldo</w:t>
            </w:r>
            <w:r w:rsidR="00643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DCF3675" w14:textId="29B97DBC" w:rsidR="00705B5E" w:rsidRPr="00430549" w:rsidRDefault="00705B5E" w:rsidP="00705B5E">
            <w:pPr>
              <w:pStyle w:val="a4"/>
              <w:spacing w:line="288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30549">
              <w:rPr>
                <w:rFonts w:ascii="Times New Roman" w:hAnsi="Times New Roman" w:cs="Times New Roman"/>
                <w:sz w:val="24"/>
                <w:szCs w:val="24"/>
              </w:rPr>
              <w:t xml:space="preserve">  - Layanan Pelanggan Kwangju Bank (</w:t>
            </w:r>
            <w:r w:rsidRPr="00430549">
              <w:rPr>
                <w:rFonts w:ascii="Segoe UI Emoji" w:hAnsi="Segoe UI Emoji" w:cs="Segoe UI Emoji"/>
                <w:sz w:val="24"/>
                <w:szCs w:val="24"/>
              </w:rPr>
              <w:t>☎</w:t>
            </w:r>
            <w:r w:rsidRPr="00430549">
              <w:rPr>
                <w:rFonts w:ascii="Times New Roman" w:hAnsi="Times New Roman" w:cs="Times New Roman"/>
                <w:sz w:val="24"/>
                <w:szCs w:val="24"/>
              </w:rPr>
              <w:t>1577-3650): Tekan nomor 832</w:t>
            </w:r>
          </w:p>
          <w:p w14:paraId="41692043" w14:textId="06712E7C" w:rsidR="00705B5E" w:rsidRPr="00430549" w:rsidRDefault="00705B5E" w:rsidP="00795A30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549">
              <w:rPr>
                <w:rFonts w:ascii="Times New Roman" w:hAnsi="Times New Roman" w:cs="Times New Roman"/>
                <w:sz w:val="24"/>
                <w:szCs w:val="24"/>
              </w:rPr>
              <w:t>- Saat menggunakan kartu, periksa saldo di bagian bawah tanda terima (tidak berlaku di beberapa toko)</w:t>
            </w:r>
            <w:r w:rsidR="00643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078A9F" w14:textId="3F110D5C" w:rsidR="00705B5E" w:rsidRPr="00430549" w:rsidRDefault="00705B5E" w:rsidP="00705B5E">
            <w:pPr>
              <w:pStyle w:val="a4"/>
              <w:spacing w:line="288" w:lineRule="auto"/>
              <w:ind w:left="1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Penerbitan ulang jika terjadi kehilangan atau kerusakan</w:t>
            </w:r>
            <w:r w:rsidR="00643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15DDF43" w14:textId="04FEA2DF" w:rsidR="00705B5E" w:rsidRPr="00430549" w:rsidRDefault="00705B5E" w:rsidP="00795A30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549">
              <w:rPr>
                <w:rFonts w:ascii="Times New Roman" w:hAnsi="Times New Roman" w:cs="Times New Roman"/>
                <w:sz w:val="24"/>
                <w:szCs w:val="24"/>
              </w:rPr>
              <w:t>- Pemrosesan kehilangan dan penerbitan ulang hanya dimungkinkan setelah mendaftarkan nama pengguna.</w:t>
            </w:r>
          </w:p>
          <w:p w14:paraId="794ADD96" w14:textId="3A59B344" w:rsidR="00705B5E" w:rsidRPr="00430549" w:rsidRDefault="00705B5E" w:rsidP="00705B5E">
            <w:pPr>
              <w:pStyle w:val="a4"/>
              <w:spacing w:line="288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30549">
              <w:rPr>
                <w:rFonts w:ascii="Times New Roman" w:hAnsi="Times New Roman" w:cs="Times New Roman"/>
                <w:sz w:val="24"/>
                <w:szCs w:val="24"/>
              </w:rPr>
              <w:t xml:space="preserve">  - Proses dilakukan lewat kunjungan ke kantor cabang Kwangju Bank.</w:t>
            </w:r>
          </w:p>
          <w:p w14:paraId="4823B1F0" w14:textId="5FE7BBA9" w:rsidR="00705B5E" w:rsidRPr="00430549" w:rsidRDefault="00705B5E" w:rsidP="00705B5E">
            <w:pPr>
              <w:pStyle w:val="a4"/>
              <w:spacing w:line="288" w:lineRule="auto"/>
              <w:ind w:left="1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Cara </w:t>
            </w:r>
            <w:r w:rsidR="00643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430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endaftar</w:t>
            </w:r>
            <w:r w:rsidR="00430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kan</w:t>
            </w:r>
            <w:r w:rsidRPr="00430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43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430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ama </w:t>
            </w:r>
            <w:r w:rsidR="00643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430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engguna</w:t>
            </w:r>
            <w:r w:rsidR="00643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C6E1423" w14:textId="36191CE5" w:rsidR="00705B5E" w:rsidRPr="00430549" w:rsidRDefault="00705B5E" w:rsidP="00795A30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549">
              <w:rPr>
                <w:rFonts w:ascii="Times New Roman" w:hAnsi="Times New Roman" w:cs="Times New Roman"/>
                <w:sz w:val="24"/>
                <w:szCs w:val="24"/>
              </w:rPr>
              <w:t xml:space="preserve">- Internet Banking Kwangju Bank (www.kjbank.com): Menu&gt; Perbankan </w:t>
            </w:r>
            <w:r w:rsidR="00430549">
              <w:rPr>
                <w:rFonts w:ascii="Times New Roman" w:hAnsi="Times New Roman" w:cs="Times New Roman"/>
                <w:sz w:val="24"/>
                <w:szCs w:val="24"/>
              </w:rPr>
              <w:t>Individu</w:t>
            </w:r>
            <w:r w:rsidRPr="00430549">
              <w:rPr>
                <w:rFonts w:ascii="Times New Roman" w:hAnsi="Times New Roman" w:cs="Times New Roman"/>
                <w:sz w:val="24"/>
                <w:szCs w:val="24"/>
              </w:rPr>
              <w:t>&gt; Kartu&gt; Kartu Hadiah (Gift Card)&gt; Daftar Pengguna</w:t>
            </w:r>
          </w:p>
          <w:p w14:paraId="706D6C14" w14:textId="48ED9A0E" w:rsidR="00705B5E" w:rsidRPr="00430549" w:rsidRDefault="00705B5E" w:rsidP="00705B5E">
            <w:pPr>
              <w:pStyle w:val="a4"/>
              <w:spacing w:line="288" w:lineRule="auto"/>
              <w:ind w:left="100"/>
              <w:rPr>
                <w:rFonts w:ascii="Times New Roman" w:hAnsi="Times New Roman" w:cs="Times New Roman"/>
              </w:rPr>
            </w:pPr>
            <w:r w:rsidRPr="00430549">
              <w:rPr>
                <w:rFonts w:ascii="Times New Roman" w:hAnsi="Times New Roman" w:cs="Times New Roman"/>
                <w:sz w:val="24"/>
                <w:szCs w:val="24"/>
              </w:rPr>
              <w:t xml:space="preserve">  - Layanan Pelanggan Kwangju Bank (</w:t>
            </w:r>
            <w:r w:rsidRPr="00430549">
              <w:rPr>
                <w:rFonts w:ascii="Segoe UI Emoji" w:hAnsi="Segoe UI Emoji" w:cs="Segoe UI Emoji"/>
                <w:sz w:val="24"/>
                <w:szCs w:val="24"/>
              </w:rPr>
              <w:t>☎</w:t>
            </w:r>
            <w:r w:rsidRPr="00430549">
              <w:rPr>
                <w:rFonts w:ascii="Times New Roman" w:hAnsi="Times New Roman" w:cs="Times New Roman"/>
                <w:sz w:val="24"/>
                <w:szCs w:val="24"/>
              </w:rPr>
              <w:t>1577-3650): Tekan 831 untuk mendaftar</w:t>
            </w:r>
          </w:p>
        </w:tc>
      </w:tr>
      <w:tr w:rsidR="001275DA" w:rsidRPr="00430549" w14:paraId="23D1A89A" w14:textId="77777777" w:rsidTr="00083FCA">
        <w:trPr>
          <w:trHeight w:val="435"/>
        </w:trPr>
        <w:tc>
          <w:tcPr>
            <w:tcW w:w="13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6EDF0569" w14:textId="12D2240B" w:rsidR="00705B5E" w:rsidRPr="00430549" w:rsidRDefault="00705B5E">
            <w:pPr>
              <w:pStyle w:val="a3"/>
              <w:wordWrap/>
              <w:spacing w:line="288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30549">
              <w:rPr>
                <w:rFonts w:ascii="Times New Roman" w:eastAsia="나눔바른고딕" w:hAnsi="Times New Roman" w:cs="Times New Roman"/>
                <w:b/>
                <w:szCs w:val="20"/>
              </w:rPr>
              <w:t>Batas Waktu Penggunaan</w:t>
            </w:r>
          </w:p>
        </w:tc>
        <w:tc>
          <w:tcPr>
            <w:tcW w:w="82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DF767E" w14:textId="576A3BAC" w:rsidR="00705B5E" w:rsidRPr="00430549" w:rsidRDefault="00705B5E">
            <w:pPr>
              <w:pStyle w:val="a3"/>
              <w:wordWrap/>
              <w:spacing w:line="288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430549">
              <w:rPr>
                <w:rFonts w:ascii="Times New Roman" w:eastAsia="나눔바른고딕" w:hAnsi="Times New Roman" w:cs="Times New Roman"/>
                <w:b/>
                <w:sz w:val="24"/>
              </w:rPr>
              <w:t>S/d 31 Mei 2022</w:t>
            </w:r>
          </w:p>
        </w:tc>
      </w:tr>
      <w:tr w:rsidR="001275DA" w:rsidRPr="00430549" w14:paraId="4393F61C" w14:textId="77777777" w:rsidTr="00083FCA">
        <w:trPr>
          <w:trHeight w:val="435"/>
        </w:trPr>
        <w:tc>
          <w:tcPr>
            <w:tcW w:w="13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3D3DD3EB" w14:textId="6BC7485C" w:rsidR="00705B5E" w:rsidRPr="00430549" w:rsidRDefault="00705B5E">
            <w:pPr>
              <w:pStyle w:val="a3"/>
              <w:wordWrap/>
              <w:spacing w:line="288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30549">
              <w:rPr>
                <w:rFonts w:ascii="Times New Roman" w:eastAsia="나눔바른고딕" w:hAnsi="Times New Roman" w:cs="Times New Roman"/>
                <w:b/>
                <w:szCs w:val="20"/>
              </w:rPr>
              <w:t>Area Penggunaan</w:t>
            </w:r>
          </w:p>
        </w:tc>
        <w:tc>
          <w:tcPr>
            <w:tcW w:w="82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F7AC27" w14:textId="5560EC1B" w:rsidR="00705B5E" w:rsidRPr="00430549" w:rsidRDefault="00705B5E">
            <w:pPr>
              <w:pStyle w:val="a3"/>
              <w:wordWrap/>
              <w:spacing w:line="288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430549">
              <w:rPr>
                <w:rFonts w:ascii="Times New Roman" w:hAnsi="Times New Roman" w:cs="Times New Roman"/>
              </w:rPr>
              <w:t>Hanya dapat digunakan d</w:t>
            </w:r>
            <w:r w:rsidR="006435F6">
              <w:rPr>
                <w:rFonts w:ascii="Times New Roman" w:hAnsi="Times New Roman" w:cs="Times New Roman"/>
              </w:rPr>
              <w:t xml:space="preserve">alam area </w:t>
            </w:r>
            <w:r w:rsidRPr="00430549">
              <w:rPr>
                <w:rFonts w:ascii="Times New Roman" w:hAnsi="Times New Roman" w:cs="Times New Roman"/>
              </w:rPr>
              <w:t>Kota Metropolitan Gwangju</w:t>
            </w:r>
          </w:p>
        </w:tc>
      </w:tr>
      <w:tr w:rsidR="001275DA" w:rsidRPr="00430549" w14:paraId="5347FA60" w14:textId="77777777" w:rsidTr="00083FCA">
        <w:trPr>
          <w:trHeight w:val="1104"/>
        </w:trPr>
        <w:tc>
          <w:tcPr>
            <w:tcW w:w="13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1E5574E1" w14:textId="047E0149" w:rsidR="00705B5E" w:rsidRPr="00430549" w:rsidRDefault="00705B5E">
            <w:pPr>
              <w:pStyle w:val="a3"/>
              <w:wordWrap/>
              <w:spacing w:line="288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430549">
              <w:rPr>
                <w:rFonts w:ascii="Times New Roman" w:eastAsia="나눔바른고딕" w:hAnsi="Times New Roman" w:cs="Times New Roman"/>
                <w:b/>
                <w:szCs w:val="20"/>
              </w:rPr>
              <w:t>Tempat yang tidak bisa digunakan</w:t>
            </w:r>
          </w:p>
        </w:tc>
        <w:tc>
          <w:tcPr>
            <w:tcW w:w="82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719402" w14:textId="2F86F3E6" w:rsidR="00705B5E" w:rsidRPr="00430549" w:rsidRDefault="00705B5E">
            <w:pPr>
              <w:pStyle w:val="a3"/>
              <w:spacing w:line="288" w:lineRule="auto"/>
              <w:ind w:left="100"/>
              <w:rPr>
                <w:rFonts w:ascii="Times New Roman" w:hAnsi="Times New Roman" w:cs="Times New Roman"/>
              </w:rPr>
            </w:pPr>
            <w:r w:rsidRPr="00430549">
              <w:rPr>
                <w:rFonts w:ascii="Times New Roman" w:hAnsi="Times New Roman" w:cs="Times New Roman"/>
              </w:rPr>
              <w:t xml:space="preserve">Department store, supermarket besar, supermarket </w:t>
            </w:r>
            <w:r w:rsidR="008C6590" w:rsidRPr="00430549">
              <w:rPr>
                <w:rFonts w:ascii="Times New Roman" w:hAnsi="Times New Roman" w:cs="Times New Roman"/>
              </w:rPr>
              <w:t xml:space="preserve">milik </w:t>
            </w:r>
            <w:r w:rsidRPr="00430549">
              <w:rPr>
                <w:rFonts w:ascii="Times New Roman" w:hAnsi="Times New Roman" w:cs="Times New Roman"/>
              </w:rPr>
              <w:t xml:space="preserve">perusahaan, tempat hiburan, </w:t>
            </w:r>
            <w:r w:rsidR="00430549">
              <w:rPr>
                <w:rFonts w:ascii="Times New Roman" w:hAnsi="Times New Roman" w:cs="Times New Roman"/>
              </w:rPr>
              <w:t xml:space="preserve">pembayaran </w:t>
            </w:r>
            <w:r w:rsidRPr="00430549">
              <w:rPr>
                <w:rFonts w:ascii="Times New Roman" w:hAnsi="Times New Roman" w:cs="Times New Roman"/>
              </w:rPr>
              <w:t>pajak, biaya publik, biaya manajemen apartemen, transportasi (kereta api, b</w:t>
            </w:r>
            <w:r w:rsidR="006435F6">
              <w:rPr>
                <w:rFonts w:ascii="Times New Roman" w:hAnsi="Times New Roman" w:cs="Times New Roman"/>
              </w:rPr>
              <w:t>i</w:t>
            </w:r>
            <w:r w:rsidRPr="00430549">
              <w:rPr>
                <w:rFonts w:ascii="Times New Roman" w:hAnsi="Times New Roman" w:cs="Times New Roman"/>
              </w:rPr>
              <w:t xml:space="preserve">s, taksi, </w:t>
            </w:r>
            <w:r w:rsidR="006435F6">
              <w:rPr>
                <w:rFonts w:ascii="Times New Roman" w:hAnsi="Times New Roman" w:cs="Times New Roman"/>
              </w:rPr>
              <w:t>pesawat</w:t>
            </w:r>
            <w:r w:rsidRPr="00430549">
              <w:rPr>
                <w:rFonts w:ascii="Times New Roman" w:hAnsi="Times New Roman" w:cs="Times New Roman"/>
              </w:rPr>
              <w:t xml:space="preserve">), belanja </w:t>
            </w:r>
            <w:r w:rsidR="008C6590" w:rsidRPr="00430549">
              <w:rPr>
                <w:rFonts w:ascii="Times New Roman" w:hAnsi="Times New Roman" w:cs="Times New Roman"/>
              </w:rPr>
              <w:t xml:space="preserve">di </w:t>
            </w:r>
            <w:r w:rsidRPr="00430549">
              <w:rPr>
                <w:rFonts w:ascii="Times New Roman" w:hAnsi="Times New Roman" w:cs="Times New Roman"/>
              </w:rPr>
              <w:t>rumah</w:t>
            </w:r>
            <w:r w:rsidR="008C6590" w:rsidRPr="00430549">
              <w:rPr>
                <w:rFonts w:ascii="Times New Roman" w:hAnsi="Times New Roman" w:cs="Times New Roman"/>
              </w:rPr>
              <w:t xml:space="preserve"> (home shopping)</w:t>
            </w:r>
            <w:r w:rsidRPr="00430549">
              <w:rPr>
                <w:rFonts w:ascii="Times New Roman" w:hAnsi="Times New Roman" w:cs="Times New Roman"/>
              </w:rPr>
              <w:t xml:space="preserve">, </w:t>
            </w:r>
            <w:r w:rsidR="008C6590" w:rsidRPr="00430549">
              <w:rPr>
                <w:rFonts w:ascii="Times New Roman" w:hAnsi="Times New Roman" w:cs="Times New Roman"/>
              </w:rPr>
              <w:t>belanja lewat Internet</w:t>
            </w:r>
            <w:r w:rsidRPr="00430549">
              <w:rPr>
                <w:rFonts w:ascii="Times New Roman" w:hAnsi="Times New Roman" w:cs="Times New Roman"/>
              </w:rPr>
              <w:t>, aplikasi pengir</w:t>
            </w:r>
            <w:r w:rsidR="008C6590" w:rsidRPr="00430549">
              <w:rPr>
                <w:rFonts w:ascii="Times New Roman" w:hAnsi="Times New Roman" w:cs="Times New Roman"/>
              </w:rPr>
              <w:t>iman parsel</w:t>
            </w:r>
            <w:r w:rsidRPr="00430549">
              <w:rPr>
                <w:rFonts w:ascii="Times New Roman" w:hAnsi="Times New Roman" w:cs="Times New Roman"/>
              </w:rPr>
              <w:t xml:space="preserve"> (</w:t>
            </w:r>
            <w:r w:rsidR="006435F6">
              <w:rPr>
                <w:rFonts w:ascii="Times New Roman" w:hAnsi="Times New Roman" w:cs="Times New Roman"/>
              </w:rPr>
              <w:t>k</w:t>
            </w:r>
            <w:r w:rsidR="008C6590" w:rsidRPr="00430549">
              <w:rPr>
                <w:rFonts w:ascii="Times New Roman" w:hAnsi="Times New Roman" w:cs="Times New Roman"/>
              </w:rPr>
              <w:t>artu Win-win dapat dipakai di WMPO).</w:t>
            </w:r>
          </w:p>
        </w:tc>
      </w:tr>
    </w:tbl>
    <w:p w14:paraId="0B5D1310" w14:textId="77777777" w:rsidR="001275DA" w:rsidRPr="00430549" w:rsidRDefault="001275DA">
      <w:pPr>
        <w:pStyle w:val="a3"/>
        <w:wordWrap/>
        <w:spacing w:line="312" w:lineRule="auto"/>
        <w:jc w:val="center"/>
        <w:rPr>
          <w:rFonts w:ascii="Times New Roman" w:hAnsi="Times New Roman" w:cs="Times New Roman"/>
        </w:rPr>
      </w:pPr>
    </w:p>
    <w:p w14:paraId="0CB10CA8" w14:textId="77777777" w:rsidR="001275DA" w:rsidRPr="00430549" w:rsidRDefault="00EC6B92">
      <w:pPr>
        <w:pStyle w:val="a3"/>
        <w:rPr>
          <w:rFonts w:ascii="Times New Roman" w:hAnsi="Times New Roman" w:cs="Times New Roman"/>
        </w:rPr>
      </w:pPr>
      <w:r w:rsidRPr="00430549">
        <w:rPr>
          <w:rFonts w:ascii="Times New Roman" w:hAnsi="Times New Roman" w:cs="Times New Roman"/>
        </w:rPr>
        <w:br w:type="page"/>
      </w:r>
    </w:p>
    <w:tbl>
      <w:tblPr>
        <w:tblOverlap w:val="never"/>
        <w:tblW w:w="9530" w:type="dxa"/>
        <w:tblInd w:w="-1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7"/>
        <w:gridCol w:w="215"/>
        <w:gridCol w:w="8308"/>
      </w:tblGrid>
      <w:tr w:rsidR="001275DA" w:rsidRPr="00430549" w14:paraId="17E3E0BE" w14:textId="77777777">
        <w:trPr>
          <w:trHeight w:val="546"/>
        </w:trPr>
        <w:tc>
          <w:tcPr>
            <w:tcW w:w="1007" w:type="dxa"/>
            <w:tcBorders>
              <w:top w:val="single" w:sz="9" w:space="0" w:color="0066FF"/>
              <w:left w:val="single" w:sz="9" w:space="0" w:color="0066FF"/>
              <w:bottom w:val="single" w:sz="9" w:space="0" w:color="0066FF"/>
              <w:right w:val="single" w:sz="9" w:space="0" w:color="0066FF"/>
            </w:tcBorders>
            <w:shd w:val="clear" w:color="auto" w:fill="4B72E3"/>
            <w:vAlign w:val="center"/>
          </w:tcPr>
          <w:p w14:paraId="7F3F3336" w14:textId="77777777" w:rsidR="001275DA" w:rsidRPr="00430549" w:rsidRDefault="00EC6B92">
            <w:pPr>
              <w:pStyle w:val="a3"/>
              <w:wordWrap/>
              <w:jc w:val="center"/>
              <w:rPr>
                <w:rFonts w:ascii="Times New Roman" w:hAnsi="Times New Roman" w:cs="Times New Roman"/>
              </w:rPr>
            </w:pPr>
            <w:r w:rsidRPr="00430549">
              <w:rPr>
                <w:rFonts w:ascii="Times New Roman" w:eastAsia="HY헤드라인M" w:hAnsi="Times New Roman" w:cs="Times New Roman"/>
                <w:b/>
                <w:color w:val="FFFFFF"/>
                <w:sz w:val="32"/>
              </w:rPr>
              <w:lastRenderedPageBreak/>
              <w:t>참고</w:t>
            </w:r>
          </w:p>
        </w:tc>
        <w:tc>
          <w:tcPr>
            <w:tcW w:w="215" w:type="dxa"/>
            <w:tcBorders>
              <w:top w:val="none" w:sz="9" w:space="0" w:color="0066FF"/>
              <w:left w:val="single" w:sz="9" w:space="0" w:color="0066FF"/>
              <w:bottom w:val="none" w:sz="9" w:space="0" w:color="0066FF"/>
              <w:right w:val="none" w:sz="9" w:space="0" w:color="0066FF"/>
            </w:tcBorders>
            <w:vAlign w:val="center"/>
          </w:tcPr>
          <w:p w14:paraId="369CA8F0" w14:textId="77777777" w:rsidR="001275DA" w:rsidRPr="00430549" w:rsidRDefault="001275DA">
            <w:pPr>
              <w:pStyle w:val="a3"/>
              <w:rPr>
                <w:rFonts w:ascii="Times New Roman" w:eastAsia="HY헤드라인M" w:hAnsi="Times New Roman" w:cs="Times New Roman"/>
                <w:spacing w:val="3"/>
                <w:sz w:val="12"/>
              </w:rPr>
            </w:pPr>
          </w:p>
        </w:tc>
        <w:tc>
          <w:tcPr>
            <w:tcW w:w="8309" w:type="dxa"/>
            <w:tcBorders>
              <w:top w:val="single" w:sz="9" w:space="0" w:color="0066FF"/>
              <w:left w:val="none" w:sz="9" w:space="0" w:color="0066FF"/>
              <w:bottom w:val="single" w:sz="9" w:space="0" w:color="0066FF"/>
              <w:right w:val="none" w:sz="9" w:space="0" w:color="0066FF"/>
            </w:tcBorders>
            <w:vAlign w:val="center"/>
          </w:tcPr>
          <w:p w14:paraId="3309BEA7" w14:textId="690AD892" w:rsidR="00A136B2" w:rsidRPr="006435F6" w:rsidRDefault="00795A30" w:rsidP="006435F6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35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Persyaratan</w:t>
            </w:r>
            <w:r w:rsidR="00A9739B" w:rsidRPr="006435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dan D</w:t>
            </w:r>
            <w:r w:rsidR="00A136B2" w:rsidRPr="006435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okumen yang </w:t>
            </w:r>
            <w:r w:rsidR="00A9739B" w:rsidRPr="006435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Diperlukan </w:t>
            </w:r>
            <w:r w:rsidR="000807F1">
              <w:rPr>
                <w:rFonts w:ascii="Times New Roman" w:hAnsi="Times New Roman" w:cs="Times New Roman" w:hint="eastAsia"/>
                <w:b/>
                <w:bCs/>
                <w:sz w:val="26"/>
                <w:szCs w:val="26"/>
              </w:rPr>
              <w:t>A</w:t>
            </w:r>
            <w:r w:rsidR="000807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pabila</w:t>
            </w:r>
            <w:r w:rsidR="00A9739B" w:rsidRPr="006435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Mendaftar Melalui Wakil yang Bukan Anggota Keluarga</w:t>
            </w:r>
          </w:p>
        </w:tc>
      </w:tr>
    </w:tbl>
    <w:p w14:paraId="7C5AD533" w14:textId="72658794" w:rsidR="00A136B2" w:rsidRDefault="007318AB" w:rsidP="00AC7D38">
      <w:pPr>
        <w:pStyle w:val="a4"/>
        <w:spacing w:before="60" w:line="276" w:lineRule="auto"/>
        <w:ind w:left="0"/>
        <w:rPr>
          <w:rFonts w:ascii="Times New Roman" w:hAnsi="Times New Roman" w:cs="Times New Roman"/>
        </w:rPr>
      </w:pPr>
      <w:r w:rsidRPr="00430549">
        <w:rPr>
          <w:rFonts w:ascii="MS Gothic" w:eastAsia="MS Gothic" w:hAnsi="MS Gothic" w:cs="MS Gothic" w:hint="eastAsia"/>
          <w:b/>
          <w:sz w:val="30"/>
        </w:rPr>
        <w:t>❍</w:t>
      </w:r>
      <w:r w:rsidRPr="00430549">
        <w:rPr>
          <w:rFonts w:ascii="Times New Roman" w:hAnsi="Times New Roman" w:cs="Times New Roman"/>
          <w:b/>
          <w:sz w:val="30"/>
        </w:rPr>
        <w:t xml:space="preserve"> </w:t>
      </w:r>
      <w:r w:rsidR="00A136B2" w:rsidRPr="007318AB">
        <w:rPr>
          <w:rFonts w:ascii="Times New Roman" w:hAnsi="Times New Roman" w:cs="Times New Roman"/>
          <w:b/>
          <w:bCs/>
        </w:rPr>
        <w:t>(Permohonan</w:t>
      </w:r>
      <w:r>
        <w:rPr>
          <w:rFonts w:ascii="Times New Roman" w:hAnsi="Times New Roman" w:cs="Times New Roman"/>
          <w:b/>
          <w:bCs/>
        </w:rPr>
        <w:t xml:space="preserve"> lewat</w:t>
      </w:r>
      <w:r w:rsidR="00A136B2" w:rsidRPr="007318AB">
        <w:rPr>
          <w:rFonts w:ascii="Times New Roman" w:hAnsi="Times New Roman" w:cs="Times New Roman"/>
          <w:b/>
          <w:bCs/>
        </w:rPr>
        <w:t xml:space="preserve"> perwakilan)</w:t>
      </w:r>
      <w:r w:rsidR="00A136B2" w:rsidRPr="00A136B2">
        <w:rPr>
          <w:rFonts w:ascii="Times New Roman" w:hAnsi="Times New Roman" w:cs="Times New Roman"/>
        </w:rPr>
        <w:t xml:space="preserve"> Pada prinsipnya, </w:t>
      </w:r>
      <w:r w:rsidR="00A9739B">
        <w:rPr>
          <w:rFonts w:ascii="Times New Roman" w:hAnsi="Times New Roman" w:cs="Times New Roman"/>
        </w:rPr>
        <w:t xml:space="preserve">hanya </w:t>
      </w:r>
      <w:r w:rsidR="00A136B2" w:rsidRPr="00A136B2">
        <w:rPr>
          <w:rFonts w:ascii="Times New Roman" w:hAnsi="Times New Roman" w:cs="Times New Roman"/>
        </w:rPr>
        <w:t xml:space="preserve">pemohon dan </w:t>
      </w:r>
      <w:r w:rsidR="00A9739B">
        <w:rPr>
          <w:rFonts w:ascii="Times New Roman" w:hAnsi="Times New Roman" w:cs="Times New Roman"/>
        </w:rPr>
        <w:t xml:space="preserve">mereka yang termasuk dalam rumah tangga yang sama </w:t>
      </w:r>
      <w:r>
        <w:rPr>
          <w:rFonts w:ascii="Times New Roman" w:hAnsi="Times New Roman" w:cs="Times New Roman"/>
        </w:rPr>
        <w:t xml:space="preserve">dengan pemohon </w:t>
      </w:r>
      <w:r w:rsidR="00A9739B">
        <w:rPr>
          <w:rFonts w:ascii="Times New Roman" w:hAnsi="Times New Roman" w:cs="Times New Roman"/>
        </w:rPr>
        <w:t>yang dapat mendaftar.</w:t>
      </w:r>
      <w:r w:rsidR="00A136B2" w:rsidRPr="00A136B2">
        <w:t xml:space="preserve"> </w:t>
      </w:r>
      <w:r w:rsidR="00A136B2" w:rsidRPr="00A136B2">
        <w:rPr>
          <w:rFonts w:ascii="Times New Roman" w:hAnsi="Times New Roman" w:cs="Times New Roman"/>
        </w:rPr>
        <w:t xml:space="preserve">Hanya dalam kasus berikut, </w:t>
      </w:r>
      <w:r w:rsidR="00A9739B">
        <w:rPr>
          <w:rFonts w:ascii="Times New Roman" w:hAnsi="Times New Roman" w:cs="Times New Roman"/>
        </w:rPr>
        <w:t xml:space="preserve">pendaftaran lewat perwakilan </w:t>
      </w:r>
      <w:r w:rsidR="00A136B2" w:rsidRPr="00A136B2">
        <w:rPr>
          <w:rFonts w:ascii="Times New Roman" w:hAnsi="Times New Roman" w:cs="Times New Roman"/>
        </w:rPr>
        <w:t xml:space="preserve">dapat dilakukan melalui </w:t>
      </w:r>
      <w:r w:rsidR="00A9739B">
        <w:rPr>
          <w:rFonts w:ascii="Times New Roman" w:hAnsi="Times New Roman" w:cs="Times New Roman"/>
        </w:rPr>
        <w:t>pengecekan bukti hubungan.</w:t>
      </w:r>
    </w:p>
    <w:p w14:paraId="595404C2" w14:textId="77777777" w:rsidR="00B34A91" w:rsidRPr="00B34A91" w:rsidRDefault="00B34A91" w:rsidP="00B34A91">
      <w:pPr>
        <w:pStyle w:val="a4"/>
        <w:spacing w:before="60" w:line="240" w:lineRule="auto"/>
        <w:ind w:left="1" w:hanging="1"/>
        <w:rPr>
          <w:rFonts w:eastAsiaTheme="minorEastAsia"/>
        </w:rPr>
      </w:pPr>
    </w:p>
    <w:tbl>
      <w:tblPr>
        <w:tblOverlap w:val="never"/>
        <w:tblW w:w="95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155"/>
        <w:gridCol w:w="2268"/>
        <w:gridCol w:w="609"/>
        <w:gridCol w:w="609"/>
        <w:gridCol w:w="609"/>
        <w:gridCol w:w="667"/>
        <w:gridCol w:w="2664"/>
      </w:tblGrid>
      <w:tr w:rsidR="001275DA" w:rsidRPr="00430549" w14:paraId="52B5EE28" w14:textId="77777777">
        <w:trPr>
          <w:trHeight w:val="389"/>
        </w:trPr>
        <w:tc>
          <w:tcPr>
            <w:tcW w:w="2155" w:type="dxa"/>
            <w:vMerge w:val="restart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1601056C" w14:textId="51B8999F" w:rsidR="00A136B2" w:rsidRPr="006435F6" w:rsidRDefault="00A136B2">
            <w:pPr>
              <w:pStyle w:val="a3"/>
              <w:wordWrap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435F6">
              <w:rPr>
                <w:rFonts w:ascii="Times New Roman" w:eastAsia="나눔바른고딕" w:hAnsi="Times New Roman" w:cs="Times New Roman" w:hint="eastAsia"/>
                <w:b/>
                <w:bCs/>
                <w:szCs w:val="20"/>
              </w:rPr>
              <w:t>B</w:t>
            </w:r>
            <w:r w:rsidRPr="006435F6">
              <w:rPr>
                <w:rFonts w:ascii="Times New Roman" w:eastAsia="나눔바른고딕" w:hAnsi="Times New Roman" w:cs="Times New Roman"/>
                <w:b/>
                <w:bCs/>
                <w:szCs w:val="20"/>
              </w:rPr>
              <w:t>agian</w:t>
            </w: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4039B3B6" w14:textId="019306C1" w:rsidR="00A136B2" w:rsidRPr="006435F6" w:rsidRDefault="00A136B2">
            <w:pPr>
              <w:pStyle w:val="a3"/>
              <w:wordWrap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435F6">
              <w:rPr>
                <w:rFonts w:ascii="Times New Roman" w:hAnsi="Times New Roman" w:cs="Times New Roman"/>
                <w:b/>
                <w:bCs/>
                <w:szCs w:val="20"/>
              </w:rPr>
              <w:t xml:space="preserve">Lingkup </w:t>
            </w:r>
            <w:r w:rsidR="00C66D41" w:rsidRPr="006435F6">
              <w:rPr>
                <w:rFonts w:ascii="Times New Roman" w:hAnsi="Times New Roman" w:cs="Times New Roman"/>
                <w:b/>
                <w:bCs/>
                <w:szCs w:val="20"/>
              </w:rPr>
              <w:t>Wakil</w:t>
            </w:r>
          </w:p>
        </w:tc>
        <w:tc>
          <w:tcPr>
            <w:tcW w:w="24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00B01ECB" w14:textId="21F2458D" w:rsidR="00A136B2" w:rsidRPr="006435F6" w:rsidRDefault="00A136B2">
            <w:pPr>
              <w:pStyle w:val="a3"/>
              <w:wordWrap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435F6">
              <w:rPr>
                <w:rFonts w:ascii="Times New Roman" w:eastAsia="나눔바른고딕" w:hAnsi="Times New Roman" w:cs="Times New Roman" w:hint="eastAsia"/>
                <w:b/>
                <w:bCs/>
                <w:szCs w:val="20"/>
              </w:rPr>
              <w:t>D</w:t>
            </w:r>
            <w:r w:rsidRPr="006435F6">
              <w:rPr>
                <w:rFonts w:ascii="Times New Roman" w:eastAsia="나눔바른고딕" w:hAnsi="Times New Roman" w:cs="Times New Roman"/>
                <w:b/>
                <w:bCs/>
                <w:szCs w:val="20"/>
              </w:rPr>
              <w:t>okumen</w:t>
            </w:r>
          </w:p>
        </w:tc>
        <w:tc>
          <w:tcPr>
            <w:tcW w:w="266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shd w:val="clear" w:color="auto" w:fill="E5E5E5"/>
            <w:vAlign w:val="center"/>
          </w:tcPr>
          <w:p w14:paraId="7F9A04C5" w14:textId="21614B94" w:rsidR="00A136B2" w:rsidRPr="00430549" w:rsidRDefault="00473B90">
            <w:pPr>
              <w:pStyle w:val="a3"/>
              <w:wordWrap/>
              <w:jc w:val="center"/>
              <w:rPr>
                <w:rFonts w:ascii="Times New Roman" w:hAnsi="Times New Roman" w:cs="Times New Roman"/>
              </w:rPr>
            </w:pPr>
            <w:r w:rsidRPr="006435F6">
              <w:rPr>
                <w:rFonts w:ascii="Times New Roman" w:eastAsia="나눔바른고딕" w:hAnsi="Times New Roman" w:cs="Times New Roman"/>
                <w:b/>
                <w:bCs/>
                <w:sz w:val="24"/>
              </w:rPr>
              <w:t>Catatan</w:t>
            </w:r>
          </w:p>
        </w:tc>
      </w:tr>
      <w:tr w:rsidR="001275DA" w:rsidRPr="00430549" w14:paraId="0DEFF8EC" w14:textId="77777777">
        <w:trPr>
          <w:trHeight w:val="389"/>
        </w:trPr>
        <w:tc>
          <w:tcPr>
            <w:tcW w:w="2155" w:type="dxa"/>
            <w:vMerge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</w:tcPr>
          <w:p w14:paraId="287E4BD3" w14:textId="77777777" w:rsidR="001275DA" w:rsidRPr="006435F6" w:rsidRDefault="001275DA">
            <w:pPr>
              <w:pStyle w:val="a3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2FA895" w14:textId="77777777" w:rsidR="001275DA" w:rsidRPr="006435F6" w:rsidRDefault="001275DA">
            <w:pPr>
              <w:pStyle w:val="a3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6A09548F" w14:textId="024739E0" w:rsidR="00A136B2" w:rsidRPr="006435F6" w:rsidRDefault="00A136B2">
            <w:pPr>
              <w:pStyle w:val="a3"/>
              <w:wordWrap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435F6">
              <w:rPr>
                <w:rFonts w:ascii="Times New Roman" w:eastAsia="나눔바른고딕" w:hAnsi="Times New Roman" w:cs="Times New Roman" w:hint="eastAsia"/>
                <w:b/>
                <w:bCs/>
                <w:spacing w:val="-16"/>
                <w:w w:val="70"/>
                <w:szCs w:val="20"/>
              </w:rPr>
              <w:t>K</w:t>
            </w:r>
            <w:r w:rsidRPr="006435F6">
              <w:rPr>
                <w:rFonts w:ascii="Times New Roman" w:eastAsia="나눔바른고딕" w:hAnsi="Times New Roman" w:cs="Times New Roman"/>
                <w:b/>
                <w:bCs/>
                <w:spacing w:val="-16"/>
                <w:w w:val="70"/>
                <w:szCs w:val="20"/>
              </w:rPr>
              <w:t>artu Identitas Wakil</w:t>
            </w: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61D56422" w14:textId="277E40F6" w:rsidR="00A136B2" w:rsidRPr="006435F6" w:rsidRDefault="00A136B2">
            <w:pPr>
              <w:pStyle w:val="a3"/>
              <w:wordWrap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435F6">
              <w:rPr>
                <w:rFonts w:ascii="Times New Roman" w:eastAsia="나눔바른고딕" w:hAnsi="Times New Roman" w:cs="Times New Roman" w:hint="eastAsia"/>
                <w:b/>
                <w:bCs/>
                <w:spacing w:val="-16"/>
                <w:w w:val="70"/>
                <w:szCs w:val="20"/>
              </w:rPr>
              <w:t>K</w:t>
            </w:r>
            <w:r w:rsidRPr="006435F6">
              <w:rPr>
                <w:rFonts w:ascii="Times New Roman" w:eastAsia="나눔바른고딕" w:hAnsi="Times New Roman" w:cs="Times New Roman"/>
                <w:b/>
                <w:bCs/>
                <w:spacing w:val="-16"/>
                <w:w w:val="70"/>
                <w:szCs w:val="20"/>
              </w:rPr>
              <w:t>artu Identitas P</w:t>
            </w:r>
            <w:r w:rsidR="006435F6">
              <w:rPr>
                <w:rFonts w:ascii="Times New Roman" w:eastAsia="나눔바른고딕" w:hAnsi="Times New Roman" w:cs="Times New Roman"/>
                <w:b/>
                <w:bCs/>
                <w:spacing w:val="-16"/>
                <w:w w:val="70"/>
                <w:szCs w:val="20"/>
              </w:rPr>
              <w:t>emohon</w:t>
            </w: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526F5A46" w14:textId="3AC5EA77" w:rsidR="00A136B2" w:rsidRPr="006435F6" w:rsidRDefault="00A136B2">
            <w:pPr>
              <w:pStyle w:val="a3"/>
              <w:wordWrap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435F6">
              <w:rPr>
                <w:rFonts w:ascii="Times New Roman" w:eastAsia="나눔바른고딕" w:hAnsi="Times New Roman" w:cs="Times New Roman" w:hint="eastAsia"/>
                <w:b/>
                <w:bCs/>
                <w:spacing w:val="-16"/>
                <w:w w:val="70"/>
                <w:szCs w:val="20"/>
              </w:rPr>
              <w:t>S</w:t>
            </w:r>
            <w:r w:rsidRPr="006435F6">
              <w:rPr>
                <w:rFonts w:ascii="Times New Roman" w:eastAsia="나눔바른고딕" w:hAnsi="Times New Roman" w:cs="Times New Roman"/>
                <w:b/>
                <w:bCs/>
                <w:spacing w:val="-16"/>
                <w:w w:val="70"/>
                <w:szCs w:val="20"/>
              </w:rPr>
              <w:t>urat Kuasa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3B119517" w14:textId="714E17DB" w:rsidR="001275DA" w:rsidRPr="006435F6" w:rsidRDefault="001275DA">
            <w:pPr>
              <w:pStyle w:val="a3"/>
              <w:wordWrap/>
              <w:spacing w:line="276" w:lineRule="auto"/>
              <w:jc w:val="center"/>
              <w:rPr>
                <w:rFonts w:ascii="Times New Roman" w:eastAsia="나눔바른고딕" w:hAnsi="Times New Roman" w:cs="Times New Roman"/>
                <w:b/>
                <w:bCs/>
                <w:spacing w:val="-16"/>
                <w:w w:val="70"/>
                <w:szCs w:val="20"/>
              </w:rPr>
            </w:pPr>
          </w:p>
          <w:p w14:paraId="7EBD2956" w14:textId="6B7C256C" w:rsidR="00A136B2" w:rsidRPr="006435F6" w:rsidRDefault="00A136B2">
            <w:pPr>
              <w:pStyle w:val="a3"/>
              <w:wordWrap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435F6">
              <w:rPr>
                <w:rFonts w:ascii="Times New Roman" w:eastAsia="나눔바른고딕" w:hAnsi="Times New Roman" w:cs="Times New Roman" w:hint="eastAsia"/>
                <w:b/>
                <w:bCs/>
                <w:spacing w:val="-16"/>
                <w:w w:val="70"/>
                <w:szCs w:val="20"/>
              </w:rPr>
              <w:t>D</w:t>
            </w:r>
            <w:r w:rsidRPr="006435F6">
              <w:rPr>
                <w:rFonts w:ascii="Times New Roman" w:eastAsia="나눔바른고딕" w:hAnsi="Times New Roman" w:cs="Times New Roman"/>
                <w:b/>
                <w:bCs/>
                <w:spacing w:val="-16"/>
                <w:w w:val="70"/>
                <w:szCs w:val="20"/>
              </w:rPr>
              <w:t>okumen Bukti Hubungan</w:t>
            </w:r>
          </w:p>
        </w:tc>
        <w:tc>
          <w:tcPr>
            <w:tcW w:w="266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</w:tcPr>
          <w:p w14:paraId="39E7D555" w14:textId="77777777" w:rsidR="001275DA" w:rsidRPr="00430549" w:rsidRDefault="001275D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275DA" w:rsidRPr="00430549" w14:paraId="6CA91D67" w14:textId="77777777">
        <w:trPr>
          <w:trHeight w:val="1232"/>
        </w:trPr>
        <w:tc>
          <w:tcPr>
            <w:tcW w:w="2155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B4F626" w14:textId="2F262C15" w:rsidR="001275DA" w:rsidRDefault="00EC6B92" w:rsidP="00AC7D38">
            <w:pPr>
              <w:pStyle w:val="a3"/>
              <w:spacing w:line="312" w:lineRule="auto"/>
              <w:ind w:left="335" w:hanging="335"/>
              <w:jc w:val="left"/>
              <w:rPr>
                <w:rFonts w:ascii="Times New Roman" w:eastAsia="나눔바른고딕" w:hAnsi="Times New Roman" w:cs="Times New Roman"/>
                <w:spacing w:val="-23"/>
                <w:sz w:val="24"/>
              </w:rPr>
            </w:pPr>
            <w:r w:rsidRPr="00430549">
              <w:rPr>
                <w:rFonts w:ascii="맑은 고딕" w:eastAsia="맑은 고딕" w:hAnsi="맑은 고딕" w:cs="맑은 고딕" w:hint="eastAsia"/>
                <w:sz w:val="24"/>
              </w:rPr>
              <w:t>①</w:t>
            </w:r>
            <w:r w:rsidR="00AC7D38">
              <w:rPr>
                <w:rFonts w:ascii="Times New Roman" w:eastAsia="나눔바른고딕" w:hAnsi="Times New Roman" w:cs="Times New Roman" w:hint="eastAsia"/>
                <w:spacing w:val="-23"/>
                <w:sz w:val="24"/>
              </w:rPr>
              <w:t xml:space="preserve"> </w:t>
            </w:r>
            <w:r w:rsidR="00C02ECC" w:rsidRPr="00B34A91">
              <w:rPr>
                <w:rFonts w:ascii="Times New Roman" w:hAnsi="Times New Roman" w:cs="Times New Roman"/>
                <w:szCs w:val="20"/>
              </w:rPr>
              <w:t>Lansia</w:t>
            </w:r>
            <w:r w:rsidR="00C66D41" w:rsidRPr="00B34A91">
              <w:rPr>
                <w:rFonts w:ascii="Times New Roman" w:hAnsi="Times New Roman" w:cs="Times New Roman"/>
                <w:szCs w:val="20"/>
              </w:rPr>
              <w:t xml:space="preserve"> atau mereka dengan</w:t>
            </w:r>
            <w:r w:rsidR="00C02ECC" w:rsidRPr="00B34A91">
              <w:rPr>
                <w:rFonts w:ascii="Times New Roman" w:hAnsi="Times New Roman" w:cs="Times New Roman"/>
                <w:szCs w:val="20"/>
              </w:rPr>
              <w:t xml:space="preserve"> mobilitas terbatas, </w:t>
            </w:r>
            <w:r w:rsidR="00C66D41" w:rsidRPr="00B34A91">
              <w:rPr>
                <w:rFonts w:ascii="Times New Roman" w:hAnsi="Times New Roman" w:cs="Times New Roman"/>
                <w:szCs w:val="20"/>
              </w:rPr>
              <w:t>tinggal di fasilitas</w:t>
            </w:r>
            <w:r w:rsidR="006435F6">
              <w:rPr>
                <w:rFonts w:ascii="Times New Roman" w:hAnsi="Times New Roman" w:cs="Times New Roman"/>
                <w:szCs w:val="20"/>
              </w:rPr>
              <w:t>/ panti</w:t>
            </w:r>
            <w:r w:rsidR="00C66D41" w:rsidRPr="00B34A91">
              <w:rPr>
                <w:rFonts w:ascii="Times New Roman" w:hAnsi="Times New Roman" w:cs="Times New Roman"/>
                <w:szCs w:val="20"/>
              </w:rPr>
              <w:t xml:space="preserve"> atau rumah sakit. </w:t>
            </w:r>
          </w:p>
          <w:p w14:paraId="6675EF07" w14:textId="77777777" w:rsidR="00AC7D38" w:rsidRPr="00AC7D38" w:rsidRDefault="00AC7D38" w:rsidP="00AC7D38">
            <w:pPr>
              <w:pStyle w:val="a3"/>
              <w:spacing w:line="312" w:lineRule="auto"/>
              <w:ind w:left="335" w:hanging="335"/>
              <w:jc w:val="left"/>
              <w:rPr>
                <w:rFonts w:ascii="Times New Roman" w:eastAsia="나눔바른고딕" w:hAnsi="Times New Roman" w:cs="Times New Roman" w:hint="eastAsia"/>
                <w:spacing w:val="-23"/>
                <w:sz w:val="24"/>
              </w:rPr>
            </w:pPr>
          </w:p>
          <w:p w14:paraId="3FCF8298" w14:textId="25E41912" w:rsidR="00C02ECC" w:rsidRPr="00C66D41" w:rsidRDefault="00C66D41" w:rsidP="00C66D41">
            <w:pPr>
              <w:pStyle w:val="a3"/>
              <w:spacing w:line="312" w:lineRule="auto"/>
              <w:jc w:val="left"/>
              <w:rPr>
                <w:rFonts w:ascii="Times New Roman" w:hAnsi="Times New Roman" w:cs="Times New Roman"/>
                <w:bCs/>
              </w:rPr>
            </w:pPr>
            <w:r w:rsidRPr="00B34A91">
              <w:rPr>
                <w:rFonts w:ascii="Times New Roman" w:hAnsi="Times New Roman" w:cs="Times New Roman"/>
                <w:bCs/>
                <w:color w:val="0000FF"/>
                <w:spacing w:val="-7"/>
                <w:w w:val="80"/>
                <w:sz w:val="18"/>
                <w:szCs w:val="18"/>
              </w:rPr>
              <w:t>※</w:t>
            </w:r>
            <w:r w:rsidRPr="00B34A91">
              <w:rPr>
                <w:rFonts w:ascii="Times New Roman" w:eastAsia="나눔바른고딕" w:hAnsi="Times New Roman" w:cs="Times New Roman"/>
                <w:bCs/>
                <w:color w:val="0000FF"/>
                <w:spacing w:val="-8"/>
                <w:w w:val="80"/>
                <w:sz w:val="18"/>
                <w:szCs w:val="18"/>
              </w:rPr>
              <w:t xml:space="preserve"> </w:t>
            </w:r>
            <w:r w:rsidRPr="00B34A91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Bagi penyandang </w:t>
            </w:r>
            <w:r w:rsidR="006435F6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disabilitaski</w:t>
            </w:r>
            <w:r w:rsidRPr="00B34A91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, harap merujuk pada poin no. 5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F609D3" w14:textId="3ADBEBED" w:rsidR="00C02ECC" w:rsidRPr="00430549" w:rsidRDefault="00C02ECC">
            <w:pPr>
              <w:pStyle w:val="a3"/>
              <w:wordWrap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C02ECC">
              <w:rPr>
                <w:rFonts w:ascii="Times New Roman" w:hAnsi="Times New Roman" w:cs="Times New Roman"/>
              </w:rPr>
              <w:t xml:space="preserve">Pasangan, </w:t>
            </w:r>
            <w:r w:rsidR="00C66D41">
              <w:rPr>
                <w:rFonts w:ascii="Times New Roman" w:hAnsi="Times New Roman" w:cs="Times New Roman"/>
              </w:rPr>
              <w:t xml:space="preserve">anak atau </w:t>
            </w:r>
            <w:r w:rsidRPr="00C02ECC">
              <w:rPr>
                <w:rFonts w:ascii="Times New Roman" w:hAnsi="Times New Roman" w:cs="Times New Roman"/>
              </w:rPr>
              <w:t>keturunan, pasangan dari</w:t>
            </w:r>
            <w:r w:rsidR="00C66D41">
              <w:rPr>
                <w:rFonts w:ascii="Times New Roman" w:hAnsi="Times New Roman" w:cs="Times New Roman"/>
              </w:rPr>
              <w:t xml:space="preserve"> anak atau</w:t>
            </w:r>
            <w:r w:rsidRPr="00C02ECC">
              <w:rPr>
                <w:rFonts w:ascii="Times New Roman" w:hAnsi="Times New Roman" w:cs="Times New Roman"/>
              </w:rPr>
              <w:t xml:space="preserve"> keturunan, saudara laki-laki atau perempuan</w:t>
            </w: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1BE398DB" w14:textId="77777777" w:rsidR="001275DA" w:rsidRPr="00430549" w:rsidRDefault="00EC6B92">
            <w:pPr>
              <w:pStyle w:val="a3"/>
              <w:wordWrap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430549">
              <w:rPr>
                <w:rFonts w:ascii="Times New Roman" w:hAnsi="Times New Roman" w:cs="Times New Roman"/>
                <w:sz w:val="24"/>
              </w:rPr>
              <w:t>◦</w:t>
            </w: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056BBBB1" w14:textId="77777777" w:rsidR="001275DA" w:rsidRPr="00430549" w:rsidRDefault="00EC6B92">
            <w:pPr>
              <w:pStyle w:val="a3"/>
              <w:wordWrap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430549">
              <w:rPr>
                <w:rFonts w:ascii="Times New Roman" w:hAnsi="Times New Roman" w:cs="Times New Roman"/>
                <w:sz w:val="24"/>
              </w:rPr>
              <w:t>◦</w:t>
            </w: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110C1646" w14:textId="77777777" w:rsidR="001275DA" w:rsidRPr="00430549" w:rsidRDefault="00EC6B92">
            <w:pPr>
              <w:pStyle w:val="a3"/>
              <w:wordWrap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430549">
              <w:rPr>
                <w:rFonts w:ascii="Times New Roman" w:hAnsi="Times New Roman" w:cs="Times New Roman"/>
                <w:sz w:val="24"/>
              </w:rPr>
              <w:t>◦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17BF2BE9" w14:textId="77777777" w:rsidR="001275DA" w:rsidRPr="00430549" w:rsidRDefault="00EC6B92">
            <w:pPr>
              <w:pStyle w:val="a3"/>
              <w:wordWrap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430549">
              <w:rPr>
                <w:rFonts w:ascii="Times New Roman" w:hAnsi="Times New Roman" w:cs="Times New Roman"/>
                <w:sz w:val="24"/>
              </w:rPr>
              <w:t>◦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1C045121" w14:textId="77777777" w:rsidR="001275DA" w:rsidRPr="00430549" w:rsidRDefault="001275DA">
            <w:pPr>
              <w:pStyle w:val="a3"/>
              <w:wordWrap/>
              <w:spacing w:line="312" w:lineRule="auto"/>
              <w:jc w:val="center"/>
              <w:rPr>
                <w:rFonts w:ascii="Times New Roman" w:eastAsia="나눔바른고딕" w:hAnsi="Times New Roman" w:cs="Times New Roman"/>
                <w:spacing w:val="-20"/>
                <w:sz w:val="22"/>
              </w:rPr>
            </w:pPr>
          </w:p>
        </w:tc>
      </w:tr>
      <w:tr w:rsidR="001275DA" w:rsidRPr="00430549" w14:paraId="328F867C" w14:textId="77777777">
        <w:trPr>
          <w:trHeight w:val="852"/>
        </w:trPr>
        <w:tc>
          <w:tcPr>
            <w:tcW w:w="2155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D9DE06" w14:textId="57FDEC3E" w:rsidR="00C02ECC" w:rsidRPr="00AC7D38" w:rsidRDefault="00EC6B92" w:rsidP="00C66D41">
            <w:pPr>
              <w:pStyle w:val="a3"/>
              <w:spacing w:line="312" w:lineRule="auto"/>
              <w:jc w:val="left"/>
              <w:rPr>
                <w:rFonts w:ascii="Times New Roman" w:eastAsia="나눔바른고딕" w:hAnsi="Times New Roman" w:cs="Times New Roman"/>
                <w:sz w:val="24"/>
              </w:rPr>
            </w:pPr>
            <w:r w:rsidRPr="00430549">
              <w:rPr>
                <w:rFonts w:ascii="맑은 고딕" w:eastAsia="맑은 고딕" w:hAnsi="맑은 고딕" w:cs="맑은 고딕" w:hint="eastAsia"/>
                <w:sz w:val="24"/>
              </w:rPr>
              <w:t>②</w:t>
            </w:r>
            <w:r w:rsidRPr="00430549">
              <w:rPr>
                <w:rFonts w:ascii="Times New Roman" w:eastAsia="나눔바른고딕" w:hAnsi="Times New Roman" w:cs="Times New Roman"/>
                <w:sz w:val="24"/>
              </w:rPr>
              <w:t xml:space="preserve"> </w:t>
            </w:r>
            <w:r w:rsidR="00C02ECC" w:rsidRPr="00B34A91">
              <w:rPr>
                <w:rFonts w:ascii="Times New Roman" w:eastAsia="나눔바른고딕" w:hAnsi="Times New Roman" w:cs="Times New Roman" w:hint="eastAsia"/>
                <w:szCs w:val="20"/>
              </w:rPr>
              <w:t>A</w:t>
            </w:r>
            <w:r w:rsidR="00C02ECC" w:rsidRPr="00B34A91">
              <w:rPr>
                <w:rFonts w:ascii="Times New Roman" w:eastAsia="나눔바른고딕" w:hAnsi="Times New Roman" w:cs="Times New Roman"/>
                <w:szCs w:val="20"/>
              </w:rPr>
              <w:t>nak di bawah umur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274B57" w14:textId="561FC69D" w:rsidR="00C02ECC" w:rsidRPr="00430549" w:rsidRDefault="00C66D41">
            <w:pPr>
              <w:pStyle w:val="a3"/>
              <w:wordWrap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C02ECC" w:rsidRPr="00C02ECC">
              <w:rPr>
                <w:rFonts w:ascii="Times New Roman" w:hAnsi="Times New Roman" w:cs="Times New Roman"/>
              </w:rPr>
              <w:t>erwakilan hukum</w:t>
            </w: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39824D87" w14:textId="77777777" w:rsidR="001275DA" w:rsidRPr="00430549" w:rsidRDefault="00EC6B92">
            <w:pPr>
              <w:pStyle w:val="a3"/>
              <w:wordWrap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430549">
              <w:rPr>
                <w:rFonts w:ascii="Times New Roman" w:hAnsi="Times New Roman" w:cs="Times New Roman"/>
                <w:sz w:val="24"/>
              </w:rPr>
              <w:t>◦</w:t>
            </w: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56E516DF" w14:textId="77777777" w:rsidR="001275DA" w:rsidRPr="00430549" w:rsidRDefault="001275DA">
            <w:pPr>
              <w:pStyle w:val="a3"/>
              <w:wordWrap/>
              <w:spacing w:line="312" w:lineRule="auto"/>
              <w:jc w:val="center"/>
              <w:rPr>
                <w:rFonts w:ascii="Times New Roman" w:eastAsia="나눔바른고딕" w:hAnsi="Times New Roman" w:cs="Times New Roman"/>
                <w:sz w:val="24"/>
              </w:rPr>
            </w:pP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2DAB5941" w14:textId="77777777" w:rsidR="001275DA" w:rsidRPr="00430549" w:rsidRDefault="001275DA">
            <w:pPr>
              <w:pStyle w:val="a3"/>
              <w:wordWrap/>
              <w:spacing w:line="312" w:lineRule="auto"/>
              <w:jc w:val="center"/>
              <w:rPr>
                <w:rFonts w:ascii="Times New Roman" w:eastAsia="나눔바른고딕" w:hAnsi="Times New Roman" w:cs="Times New Roman"/>
                <w:sz w:val="24"/>
              </w:rPr>
            </w:pP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218BF033" w14:textId="77777777" w:rsidR="001275DA" w:rsidRPr="00430549" w:rsidRDefault="00EC6B92">
            <w:pPr>
              <w:pStyle w:val="a3"/>
              <w:wordWrap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430549">
              <w:rPr>
                <w:rFonts w:ascii="Times New Roman" w:hAnsi="Times New Roman" w:cs="Times New Roman"/>
                <w:sz w:val="24"/>
              </w:rPr>
              <w:t>◦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108AA959" w14:textId="77777777" w:rsidR="001275DA" w:rsidRPr="00430549" w:rsidRDefault="001275DA">
            <w:pPr>
              <w:pStyle w:val="a3"/>
              <w:spacing w:line="312" w:lineRule="auto"/>
              <w:rPr>
                <w:rFonts w:ascii="Times New Roman" w:eastAsia="나눔바른고딕" w:hAnsi="Times New Roman" w:cs="Times New Roman"/>
                <w:sz w:val="24"/>
              </w:rPr>
            </w:pPr>
          </w:p>
        </w:tc>
      </w:tr>
      <w:tr w:rsidR="001275DA" w:rsidRPr="00430549" w14:paraId="4A54E58D" w14:textId="77777777">
        <w:trPr>
          <w:trHeight w:val="908"/>
        </w:trPr>
        <w:tc>
          <w:tcPr>
            <w:tcW w:w="2155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272401" w14:textId="5D783F91" w:rsidR="001275DA" w:rsidRPr="00AC7D38" w:rsidRDefault="00EC6B92" w:rsidP="00AC7D38">
            <w:pPr>
              <w:pStyle w:val="a3"/>
              <w:spacing w:line="312" w:lineRule="auto"/>
              <w:ind w:left="334" w:hanging="334"/>
              <w:jc w:val="left"/>
              <w:rPr>
                <w:rFonts w:ascii="Times New Roman" w:eastAsia="나눔바른고딕" w:hAnsi="Times New Roman" w:cs="Times New Roman"/>
                <w:sz w:val="24"/>
              </w:rPr>
            </w:pPr>
            <w:r w:rsidRPr="00430549">
              <w:rPr>
                <w:rFonts w:ascii="맑은 고딕" w:eastAsia="맑은 고딕" w:hAnsi="맑은 고딕" w:cs="맑은 고딕" w:hint="eastAsia"/>
                <w:sz w:val="24"/>
              </w:rPr>
              <w:t>③</w:t>
            </w:r>
            <w:r w:rsidRPr="00430549">
              <w:rPr>
                <w:rFonts w:ascii="Times New Roman" w:eastAsia="나눔바른고딕" w:hAnsi="Times New Roman" w:cs="Times New Roman"/>
                <w:sz w:val="24"/>
              </w:rPr>
              <w:t xml:space="preserve"> </w:t>
            </w:r>
            <w:r w:rsidR="00C66D41" w:rsidRPr="00B34A91">
              <w:rPr>
                <w:rFonts w:ascii="Times New Roman" w:eastAsia="나눔바른고딕" w:hAnsi="Times New Roman" w:cs="Times New Roman"/>
                <w:szCs w:val="20"/>
              </w:rPr>
              <w:t>D</w:t>
            </w:r>
            <w:r w:rsidR="00473B90" w:rsidRPr="00B34A91">
              <w:rPr>
                <w:rFonts w:ascii="Times New Roman" w:eastAsia="나눔바른고딕" w:hAnsi="Times New Roman" w:cs="Times New Roman"/>
                <w:szCs w:val="20"/>
              </w:rPr>
              <w:t>inas militer</w:t>
            </w: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5C1DB7" w14:textId="7A5EF114" w:rsidR="00473B90" w:rsidRPr="00430549" w:rsidRDefault="00C66D41">
            <w:pPr>
              <w:pStyle w:val="a3"/>
              <w:wordWrap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C02ECC">
              <w:rPr>
                <w:rFonts w:ascii="Times New Roman" w:hAnsi="Times New Roman" w:cs="Times New Roman"/>
              </w:rPr>
              <w:t xml:space="preserve">Pasangan, </w:t>
            </w:r>
            <w:r>
              <w:rPr>
                <w:rFonts w:ascii="Times New Roman" w:hAnsi="Times New Roman" w:cs="Times New Roman"/>
              </w:rPr>
              <w:t xml:space="preserve">anak atau </w:t>
            </w:r>
            <w:r w:rsidRPr="00C02ECC">
              <w:rPr>
                <w:rFonts w:ascii="Times New Roman" w:hAnsi="Times New Roman" w:cs="Times New Roman"/>
              </w:rPr>
              <w:t>keturunan, pasangan dari</w:t>
            </w:r>
            <w:r>
              <w:rPr>
                <w:rFonts w:ascii="Times New Roman" w:hAnsi="Times New Roman" w:cs="Times New Roman"/>
              </w:rPr>
              <w:t xml:space="preserve"> anak atau</w:t>
            </w:r>
            <w:r w:rsidRPr="00C02ECC">
              <w:rPr>
                <w:rFonts w:ascii="Times New Roman" w:hAnsi="Times New Roman" w:cs="Times New Roman"/>
              </w:rPr>
              <w:t xml:space="preserve"> keturunan, saudara laki-laki atau perempuan</w:t>
            </w: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74ECE74B" w14:textId="77777777" w:rsidR="001275DA" w:rsidRPr="00430549" w:rsidRDefault="00EC6B92">
            <w:pPr>
              <w:pStyle w:val="a3"/>
              <w:wordWrap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430549">
              <w:rPr>
                <w:rFonts w:ascii="Times New Roman" w:hAnsi="Times New Roman" w:cs="Times New Roman"/>
                <w:sz w:val="24"/>
              </w:rPr>
              <w:t>◦</w:t>
            </w: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3F722527" w14:textId="77777777" w:rsidR="001275DA" w:rsidRPr="00430549" w:rsidRDefault="001275DA">
            <w:pPr>
              <w:pStyle w:val="a3"/>
              <w:wordWrap/>
              <w:spacing w:line="312" w:lineRule="auto"/>
              <w:jc w:val="center"/>
              <w:rPr>
                <w:rFonts w:ascii="Times New Roman" w:eastAsia="나눔바른고딕" w:hAnsi="Times New Roman" w:cs="Times New Roman"/>
                <w:sz w:val="24"/>
              </w:rPr>
            </w:pP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19081B38" w14:textId="77777777" w:rsidR="001275DA" w:rsidRPr="00430549" w:rsidRDefault="001275DA">
            <w:pPr>
              <w:pStyle w:val="a3"/>
              <w:wordWrap/>
              <w:spacing w:line="312" w:lineRule="auto"/>
              <w:jc w:val="center"/>
              <w:rPr>
                <w:rFonts w:ascii="Times New Roman" w:eastAsia="나눔바른고딕" w:hAnsi="Times New Roman" w:cs="Times New Roman"/>
                <w:sz w:val="24"/>
              </w:rPr>
            </w:pP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6708E2D9" w14:textId="77777777" w:rsidR="001275DA" w:rsidRPr="00430549" w:rsidRDefault="00EC6B92">
            <w:pPr>
              <w:pStyle w:val="a3"/>
              <w:wordWrap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430549">
              <w:rPr>
                <w:rFonts w:ascii="Times New Roman" w:hAnsi="Times New Roman" w:cs="Times New Roman"/>
                <w:sz w:val="24"/>
              </w:rPr>
              <w:t>◦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5AF37ED0" w14:textId="38AFD379" w:rsidR="00473B90" w:rsidRPr="00430549" w:rsidRDefault="00C66D41" w:rsidP="00C66D41">
            <w:pPr>
              <w:pStyle w:val="a3"/>
              <w:spacing w:line="312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473B90" w:rsidRPr="00473B90">
              <w:rPr>
                <w:rFonts w:ascii="Times New Roman" w:hAnsi="Times New Roman" w:cs="Times New Roman"/>
              </w:rPr>
              <w:t xml:space="preserve">Tambahan) Konfirmasi </w:t>
            </w:r>
            <w:r>
              <w:rPr>
                <w:rFonts w:ascii="Times New Roman" w:hAnsi="Times New Roman" w:cs="Times New Roman"/>
              </w:rPr>
              <w:t>tugas kemiliteran</w:t>
            </w:r>
          </w:p>
        </w:tc>
      </w:tr>
      <w:tr w:rsidR="001275DA" w:rsidRPr="00430549" w14:paraId="5DE2DC13" w14:textId="77777777">
        <w:trPr>
          <w:trHeight w:val="908"/>
        </w:trPr>
        <w:tc>
          <w:tcPr>
            <w:tcW w:w="2155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F732F5" w14:textId="692B8466" w:rsidR="001275DA" w:rsidRPr="00430549" w:rsidRDefault="00EC6B92" w:rsidP="00C66D41">
            <w:pPr>
              <w:pStyle w:val="a3"/>
              <w:spacing w:line="312" w:lineRule="auto"/>
              <w:jc w:val="left"/>
              <w:rPr>
                <w:rFonts w:ascii="Times New Roman" w:hAnsi="Times New Roman" w:cs="Times New Roman"/>
              </w:rPr>
            </w:pPr>
            <w:r w:rsidRPr="00430549">
              <w:rPr>
                <w:rFonts w:ascii="맑은 고딕" w:eastAsia="맑은 고딕" w:hAnsi="맑은 고딕" w:cs="맑은 고딕" w:hint="eastAsia"/>
                <w:sz w:val="24"/>
              </w:rPr>
              <w:t>④</w:t>
            </w:r>
            <w:r w:rsidRPr="00430549">
              <w:rPr>
                <w:rFonts w:ascii="Times New Roman" w:eastAsia="나눔바른고딕" w:hAnsi="Times New Roman" w:cs="Times New Roman"/>
                <w:sz w:val="24"/>
              </w:rPr>
              <w:t xml:space="preserve"> </w:t>
            </w:r>
            <w:r w:rsidR="00C66D41" w:rsidRPr="00B34A91">
              <w:rPr>
                <w:rFonts w:ascii="Times New Roman" w:eastAsia="나눔바른고딕" w:hAnsi="Times New Roman" w:cs="Times New Roman"/>
                <w:szCs w:val="20"/>
              </w:rPr>
              <w:t>P</w:t>
            </w:r>
            <w:r w:rsidR="00473B90" w:rsidRPr="00B34A91">
              <w:rPr>
                <w:rFonts w:ascii="Times New Roman" w:eastAsia="나눔바른고딕" w:hAnsi="Times New Roman" w:cs="Times New Roman"/>
                <w:szCs w:val="20"/>
              </w:rPr>
              <w:t>enduduk luar negeri</w:t>
            </w: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6AA796" w14:textId="77777777" w:rsidR="001275DA" w:rsidRPr="00430549" w:rsidRDefault="001275D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01AC0362" w14:textId="77777777" w:rsidR="001275DA" w:rsidRPr="00430549" w:rsidRDefault="00EC6B92">
            <w:pPr>
              <w:pStyle w:val="a3"/>
              <w:wordWrap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430549">
              <w:rPr>
                <w:rFonts w:ascii="Times New Roman" w:hAnsi="Times New Roman" w:cs="Times New Roman"/>
                <w:sz w:val="24"/>
              </w:rPr>
              <w:t>◦</w:t>
            </w: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3F0A6A91" w14:textId="77777777" w:rsidR="001275DA" w:rsidRPr="00430549" w:rsidRDefault="001275DA">
            <w:pPr>
              <w:pStyle w:val="a3"/>
              <w:wordWrap/>
              <w:spacing w:line="312" w:lineRule="auto"/>
              <w:jc w:val="center"/>
              <w:rPr>
                <w:rFonts w:ascii="Times New Roman" w:eastAsia="나눔바른고딕" w:hAnsi="Times New Roman" w:cs="Times New Roman"/>
                <w:spacing w:val="-12"/>
                <w:sz w:val="22"/>
              </w:rPr>
            </w:pP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0DA71DB7" w14:textId="77777777" w:rsidR="001275DA" w:rsidRPr="00430549" w:rsidRDefault="00EC6B92">
            <w:pPr>
              <w:pStyle w:val="a3"/>
              <w:wordWrap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430549">
              <w:rPr>
                <w:rFonts w:ascii="Times New Roman" w:hAnsi="Times New Roman" w:cs="Times New Roman"/>
                <w:sz w:val="24"/>
              </w:rPr>
              <w:t>◦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5F2BA236" w14:textId="77777777" w:rsidR="001275DA" w:rsidRPr="00430549" w:rsidRDefault="00EC6B92">
            <w:pPr>
              <w:pStyle w:val="a3"/>
              <w:wordWrap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430549">
              <w:rPr>
                <w:rFonts w:ascii="Times New Roman" w:hAnsi="Times New Roman" w:cs="Times New Roman"/>
                <w:sz w:val="24"/>
              </w:rPr>
              <w:t>◦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27FADC51" w14:textId="7D51ACF4" w:rsidR="00473B90" w:rsidRPr="00430549" w:rsidRDefault="00473B90" w:rsidP="00C66D41">
            <w:pPr>
              <w:pStyle w:val="a3"/>
              <w:spacing w:line="312" w:lineRule="auto"/>
              <w:jc w:val="left"/>
              <w:rPr>
                <w:rFonts w:ascii="Times New Roman" w:hAnsi="Times New Roman" w:cs="Times New Roman"/>
              </w:rPr>
            </w:pPr>
            <w:r w:rsidRPr="00473B90">
              <w:rPr>
                <w:rFonts w:ascii="Times New Roman" w:hAnsi="Times New Roman" w:cs="Times New Roman"/>
              </w:rPr>
              <w:t xml:space="preserve">(Tambahan) Konfirmasi </w:t>
            </w:r>
            <w:r w:rsidR="00C66D41">
              <w:rPr>
                <w:rFonts w:ascii="Times New Roman" w:hAnsi="Times New Roman" w:cs="Times New Roman"/>
              </w:rPr>
              <w:t xml:space="preserve">dari </w:t>
            </w:r>
            <w:r w:rsidRPr="00473B90">
              <w:rPr>
                <w:rFonts w:ascii="Times New Roman" w:hAnsi="Times New Roman" w:cs="Times New Roman"/>
              </w:rPr>
              <w:t>Imigrasi</w:t>
            </w:r>
          </w:p>
        </w:tc>
      </w:tr>
      <w:tr w:rsidR="001275DA" w:rsidRPr="00430549" w14:paraId="0359BBB9" w14:textId="77777777">
        <w:trPr>
          <w:trHeight w:val="908"/>
        </w:trPr>
        <w:tc>
          <w:tcPr>
            <w:tcW w:w="2155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21BE22" w14:textId="45833E62" w:rsidR="001275DA" w:rsidRPr="00430549" w:rsidRDefault="00EC6B92" w:rsidP="00C66D41">
            <w:pPr>
              <w:pStyle w:val="a3"/>
              <w:spacing w:line="312" w:lineRule="auto"/>
              <w:jc w:val="left"/>
              <w:rPr>
                <w:rFonts w:ascii="Times New Roman" w:hAnsi="Times New Roman" w:cs="Times New Roman"/>
              </w:rPr>
            </w:pPr>
            <w:r w:rsidRPr="00430549">
              <w:rPr>
                <w:rFonts w:ascii="맑은 고딕" w:eastAsia="맑은 고딕" w:hAnsi="맑은 고딕" w:cs="맑은 고딕" w:hint="eastAsia"/>
                <w:sz w:val="24"/>
              </w:rPr>
              <w:t>⑤</w:t>
            </w:r>
            <w:r w:rsidRPr="00430549">
              <w:rPr>
                <w:rFonts w:ascii="Times New Roman" w:eastAsia="나눔바른고딕" w:hAnsi="Times New Roman" w:cs="Times New Roman"/>
                <w:sz w:val="24"/>
              </w:rPr>
              <w:t xml:space="preserve"> </w:t>
            </w:r>
            <w:r w:rsidR="006435F6">
              <w:rPr>
                <w:rFonts w:ascii="Times New Roman" w:eastAsia="나눔바른고딕" w:hAnsi="Times New Roman" w:cs="Times New Roman"/>
                <w:szCs w:val="20"/>
              </w:rPr>
              <w:t>Penyandang disabilitas</w:t>
            </w: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881A83" w14:textId="77777777" w:rsidR="001275DA" w:rsidRPr="00430549" w:rsidRDefault="001275D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206DC63E" w14:textId="77777777" w:rsidR="001275DA" w:rsidRPr="00430549" w:rsidRDefault="00EC6B92">
            <w:pPr>
              <w:pStyle w:val="a3"/>
              <w:wordWrap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430549">
              <w:rPr>
                <w:rFonts w:ascii="Times New Roman" w:hAnsi="Times New Roman" w:cs="Times New Roman"/>
                <w:sz w:val="24"/>
              </w:rPr>
              <w:t>◦</w:t>
            </w: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2E5B0A46" w14:textId="77777777" w:rsidR="001275DA" w:rsidRPr="00430549" w:rsidRDefault="001275DA">
            <w:pPr>
              <w:pStyle w:val="a3"/>
              <w:wordWrap/>
              <w:spacing w:line="312" w:lineRule="auto"/>
              <w:jc w:val="center"/>
              <w:rPr>
                <w:rFonts w:ascii="Times New Roman" w:eastAsia="나눔바른고딕" w:hAnsi="Times New Roman" w:cs="Times New Roman"/>
                <w:spacing w:val="-20"/>
                <w:sz w:val="22"/>
              </w:rPr>
            </w:pP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75A5D96C" w14:textId="77777777" w:rsidR="001275DA" w:rsidRPr="00430549" w:rsidRDefault="001275DA">
            <w:pPr>
              <w:pStyle w:val="a3"/>
              <w:wordWrap/>
              <w:spacing w:line="312" w:lineRule="auto"/>
              <w:jc w:val="center"/>
              <w:rPr>
                <w:rFonts w:ascii="Times New Roman" w:eastAsia="나눔바른고딕" w:hAnsi="Times New Roman" w:cs="Times New Roman"/>
                <w:spacing w:val="-20"/>
                <w:sz w:val="22"/>
              </w:rPr>
            </w:pP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7692F4B3" w14:textId="77777777" w:rsidR="001275DA" w:rsidRPr="00430549" w:rsidRDefault="00EC6B92">
            <w:pPr>
              <w:pStyle w:val="a3"/>
              <w:wordWrap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430549">
              <w:rPr>
                <w:rFonts w:ascii="Times New Roman" w:hAnsi="Times New Roman" w:cs="Times New Roman"/>
                <w:sz w:val="24"/>
              </w:rPr>
              <w:t>◦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7EC26997" w14:textId="5918BD31" w:rsidR="00473B90" w:rsidRPr="00430549" w:rsidRDefault="00473B90" w:rsidP="00B34A91">
            <w:pPr>
              <w:pStyle w:val="a3"/>
              <w:spacing w:line="312" w:lineRule="auto"/>
              <w:ind w:left="81" w:hanging="13"/>
              <w:jc w:val="left"/>
              <w:rPr>
                <w:rFonts w:ascii="Times New Roman" w:hAnsi="Times New Roman" w:cs="Times New Roman"/>
              </w:rPr>
            </w:pPr>
            <w:r w:rsidRPr="00473B90">
              <w:rPr>
                <w:rFonts w:ascii="Times New Roman" w:hAnsi="Times New Roman" w:cs="Times New Roman"/>
              </w:rPr>
              <w:t xml:space="preserve">(Tambahan) Dokumen yang dapat membuktikan </w:t>
            </w:r>
            <w:r w:rsidR="006435F6">
              <w:rPr>
                <w:rFonts w:ascii="Times New Roman" w:hAnsi="Times New Roman" w:cs="Times New Roman"/>
              </w:rPr>
              <w:t>disabilitas</w:t>
            </w:r>
            <w:r w:rsidR="00C66D41">
              <w:rPr>
                <w:rFonts w:ascii="Times New Roman" w:hAnsi="Times New Roman" w:cs="Times New Roman"/>
              </w:rPr>
              <w:t>, contoh:</w:t>
            </w:r>
            <w:r w:rsidRPr="00473B90">
              <w:rPr>
                <w:rFonts w:ascii="Times New Roman" w:hAnsi="Times New Roman" w:cs="Times New Roman"/>
              </w:rPr>
              <w:t xml:space="preserve"> sertifikat medis</w:t>
            </w:r>
          </w:p>
        </w:tc>
      </w:tr>
      <w:tr w:rsidR="001275DA" w:rsidRPr="00430549" w14:paraId="47529E31" w14:textId="77777777">
        <w:trPr>
          <w:trHeight w:val="1089"/>
        </w:trPr>
        <w:tc>
          <w:tcPr>
            <w:tcW w:w="2155" w:type="dxa"/>
            <w:vMerge w:val="restart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83510C" w14:textId="56FCFCB5" w:rsidR="001275DA" w:rsidRPr="00430549" w:rsidRDefault="00EC6B92" w:rsidP="00C66D41">
            <w:pPr>
              <w:pStyle w:val="a3"/>
              <w:spacing w:line="312" w:lineRule="auto"/>
              <w:jc w:val="left"/>
              <w:rPr>
                <w:rFonts w:ascii="Times New Roman" w:hAnsi="Times New Roman" w:cs="Times New Roman"/>
              </w:rPr>
            </w:pPr>
            <w:r w:rsidRPr="00430549">
              <w:rPr>
                <w:rFonts w:ascii="맑은 고딕" w:eastAsia="맑은 고딕" w:hAnsi="맑은 고딕" w:cs="맑은 고딕" w:hint="eastAsia"/>
                <w:sz w:val="24"/>
              </w:rPr>
              <w:t>⑥</w:t>
            </w:r>
            <w:r w:rsidRPr="00430549">
              <w:rPr>
                <w:rFonts w:ascii="Times New Roman" w:eastAsia="나눔바른고딕" w:hAnsi="Times New Roman" w:cs="Times New Roman"/>
                <w:sz w:val="24"/>
              </w:rPr>
              <w:t xml:space="preserve"> </w:t>
            </w:r>
            <w:r w:rsidR="00C66D41" w:rsidRPr="00B34A91">
              <w:rPr>
                <w:rFonts w:ascii="Times New Roman" w:eastAsia="나눔바른고딕" w:hAnsi="Times New Roman" w:cs="Times New Roman"/>
                <w:szCs w:val="20"/>
              </w:rPr>
              <w:t>Lembaga Pemasyarakatan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2329FFCE" w14:textId="4804CE96" w:rsidR="00473B90" w:rsidRPr="00430549" w:rsidRDefault="00C66D41">
            <w:pPr>
              <w:pStyle w:val="a3"/>
              <w:wordWrap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C02ECC">
              <w:rPr>
                <w:rFonts w:ascii="Times New Roman" w:hAnsi="Times New Roman" w:cs="Times New Roman"/>
              </w:rPr>
              <w:t xml:space="preserve">Pasangan, </w:t>
            </w:r>
            <w:r>
              <w:rPr>
                <w:rFonts w:ascii="Times New Roman" w:hAnsi="Times New Roman" w:cs="Times New Roman"/>
              </w:rPr>
              <w:t xml:space="preserve">anak atau </w:t>
            </w:r>
            <w:r w:rsidRPr="00C02ECC">
              <w:rPr>
                <w:rFonts w:ascii="Times New Roman" w:hAnsi="Times New Roman" w:cs="Times New Roman"/>
              </w:rPr>
              <w:t>keturunan, pasangan dari</w:t>
            </w:r>
            <w:r>
              <w:rPr>
                <w:rFonts w:ascii="Times New Roman" w:hAnsi="Times New Roman" w:cs="Times New Roman"/>
              </w:rPr>
              <w:t xml:space="preserve"> anak atau</w:t>
            </w:r>
            <w:r w:rsidRPr="00C02ECC">
              <w:rPr>
                <w:rFonts w:ascii="Times New Roman" w:hAnsi="Times New Roman" w:cs="Times New Roman"/>
              </w:rPr>
              <w:t xml:space="preserve"> keturunan, saudara laki-laki atau perempuan</w:t>
            </w: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1D47413A" w14:textId="77777777" w:rsidR="001275DA" w:rsidRPr="00430549" w:rsidRDefault="00EC6B92">
            <w:pPr>
              <w:pStyle w:val="a3"/>
              <w:wordWrap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430549">
              <w:rPr>
                <w:rFonts w:ascii="Times New Roman" w:hAnsi="Times New Roman" w:cs="Times New Roman"/>
                <w:sz w:val="24"/>
              </w:rPr>
              <w:t>◦</w:t>
            </w: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519E1B2C" w14:textId="77777777" w:rsidR="001275DA" w:rsidRPr="00430549" w:rsidRDefault="001275DA">
            <w:pPr>
              <w:pStyle w:val="a3"/>
              <w:wordWrap/>
              <w:spacing w:line="312" w:lineRule="auto"/>
              <w:jc w:val="center"/>
              <w:rPr>
                <w:rFonts w:ascii="Times New Roman" w:eastAsia="나눔바른고딕" w:hAnsi="Times New Roman" w:cs="Times New Roman"/>
                <w:spacing w:val="-20"/>
                <w:sz w:val="22"/>
              </w:rPr>
            </w:pP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39853D4D" w14:textId="77777777" w:rsidR="001275DA" w:rsidRPr="00430549" w:rsidRDefault="001275DA">
            <w:pPr>
              <w:pStyle w:val="a3"/>
              <w:wordWrap/>
              <w:spacing w:line="312" w:lineRule="auto"/>
              <w:jc w:val="center"/>
              <w:rPr>
                <w:rFonts w:ascii="Times New Roman" w:eastAsia="나눔바른고딕" w:hAnsi="Times New Roman" w:cs="Times New Roman"/>
                <w:spacing w:val="-20"/>
                <w:sz w:val="22"/>
              </w:rPr>
            </w:pP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478D9667" w14:textId="77777777" w:rsidR="001275DA" w:rsidRPr="00430549" w:rsidRDefault="00EC6B92">
            <w:pPr>
              <w:pStyle w:val="a3"/>
              <w:wordWrap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430549">
              <w:rPr>
                <w:rFonts w:ascii="Times New Roman" w:hAnsi="Times New Roman" w:cs="Times New Roman"/>
                <w:sz w:val="24"/>
              </w:rPr>
              <w:t>◦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1DCFC8AF" w14:textId="0077B0EF" w:rsidR="00473B90" w:rsidRPr="00430549" w:rsidRDefault="00473B90" w:rsidP="00AC7D38">
            <w:pPr>
              <w:pStyle w:val="a3"/>
              <w:spacing w:line="312" w:lineRule="auto"/>
              <w:ind w:left="81" w:hanging="81"/>
              <w:jc w:val="left"/>
              <w:rPr>
                <w:rFonts w:ascii="Times New Roman" w:hAnsi="Times New Roman" w:cs="Times New Roman"/>
              </w:rPr>
            </w:pPr>
            <w:r w:rsidRPr="00473B90">
              <w:rPr>
                <w:rFonts w:ascii="Times New Roman" w:hAnsi="Times New Roman" w:cs="Times New Roman"/>
              </w:rPr>
              <w:t xml:space="preserve">(Tambahan) </w:t>
            </w:r>
            <w:r w:rsidR="00C66D41">
              <w:rPr>
                <w:rFonts w:ascii="Times New Roman" w:hAnsi="Times New Roman" w:cs="Times New Roman"/>
              </w:rPr>
              <w:t>Dokumen konfirmasi dari</w:t>
            </w:r>
            <w:r w:rsidRPr="00473B90">
              <w:rPr>
                <w:rFonts w:ascii="Times New Roman" w:hAnsi="Times New Roman" w:cs="Times New Roman"/>
              </w:rPr>
              <w:t xml:space="preserve"> fasilitas pemasyarakatan</w:t>
            </w:r>
          </w:p>
        </w:tc>
      </w:tr>
      <w:tr w:rsidR="001275DA" w:rsidRPr="00430549" w14:paraId="7787FCEF" w14:textId="77777777">
        <w:trPr>
          <w:trHeight w:val="1541"/>
        </w:trPr>
        <w:tc>
          <w:tcPr>
            <w:tcW w:w="2155" w:type="dxa"/>
            <w:vMerge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</w:tcPr>
          <w:p w14:paraId="478B959E" w14:textId="77777777" w:rsidR="001275DA" w:rsidRPr="00430549" w:rsidRDefault="001275D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7AA0DB" w14:textId="4B18C2E0" w:rsidR="00C66D41" w:rsidRPr="00B34A91" w:rsidRDefault="00C66D41" w:rsidP="00C66D41">
            <w:pPr>
              <w:pStyle w:val="a3"/>
              <w:wordWrap/>
              <w:spacing w:line="312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34A91">
              <w:rPr>
                <w:rFonts w:ascii="Times New Roman" w:eastAsia="나눔바른고딕" w:hAnsi="Times New Roman" w:cs="Times New Roman" w:hint="eastAsia"/>
                <w:spacing w:val="-7"/>
                <w:szCs w:val="20"/>
              </w:rPr>
              <w:t>A</w:t>
            </w:r>
            <w:r w:rsidRPr="00B34A91">
              <w:rPr>
                <w:rFonts w:ascii="Times New Roman" w:eastAsia="나눔바른고딕" w:hAnsi="Times New Roman" w:cs="Times New Roman"/>
                <w:spacing w:val="-7"/>
                <w:szCs w:val="20"/>
              </w:rPr>
              <w:t>pabila ingin menerima dana, dapat melakukannya a/n kepala Lembaga pemasyarakatan</w:t>
            </w:r>
          </w:p>
          <w:p w14:paraId="50F7A3BE" w14:textId="23517064" w:rsidR="00473B90" w:rsidRPr="00430549" w:rsidRDefault="00473B90">
            <w:pPr>
              <w:pStyle w:val="a3"/>
              <w:wordWrap/>
              <w:spacing w:line="31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47518597" w14:textId="77777777" w:rsidR="001275DA" w:rsidRPr="00430549" w:rsidRDefault="001275DA">
            <w:pPr>
              <w:pStyle w:val="a3"/>
              <w:wordWrap/>
              <w:spacing w:line="312" w:lineRule="auto"/>
              <w:ind w:left="234" w:hanging="234"/>
              <w:jc w:val="center"/>
              <w:rPr>
                <w:rFonts w:ascii="Times New Roman" w:eastAsia="나눔바른고딕" w:hAnsi="Times New Roman" w:cs="Times New Roman"/>
                <w:b/>
                <w:color w:val="0000FF"/>
                <w:spacing w:val="-11"/>
                <w:w w:val="80"/>
                <w:sz w:val="22"/>
              </w:rPr>
            </w:pPr>
          </w:p>
        </w:tc>
        <w:tc>
          <w:tcPr>
            <w:tcW w:w="609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1D7EDC55" w14:textId="77777777" w:rsidR="001275DA" w:rsidRPr="00430549" w:rsidRDefault="001275DA">
            <w:pPr>
              <w:pStyle w:val="a3"/>
              <w:wordWrap/>
              <w:spacing w:line="312" w:lineRule="auto"/>
              <w:ind w:left="234" w:hanging="234"/>
              <w:jc w:val="center"/>
              <w:rPr>
                <w:rFonts w:ascii="Times New Roman" w:eastAsia="나눔바른고딕" w:hAnsi="Times New Roman" w:cs="Times New Roman"/>
                <w:b/>
                <w:color w:val="0000FF"/>
                <w:spacing w:val="-11"/>
                <w:w w:val="80"/>
                <w:sz w:val="22"/>
              </w:rPr>
            </w:pPr>
          </w:p>
        </w:tc>
        <w:tc>
          <w:tcPr>
            <w:tcW w:w="609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26D760A1" w14:textId="77777777" w:rsidR="001275DA" w:rsidRPr="00430549" w:rsidRDefault="001275DA">
            <w:pPr>
              <w:pStyle w:val="a3"/>
              <w:wordWrap/>
              <w:spacing w:line="312" w:lineRule="auto"/>
              <w:ind w:left="234" w:hanging="234"/>
              <w:jc w:val="center"/>
              <w:rPr>
                <w:rFonts w:ascii="Times New Roman" w:eastAsia="나눔바른고딕" w:hAnsi="Times New Roman" w:cs="Times New Roman"/>
                <w:b/>
                <w:color w:val="0000FF"/>
                <w:spacing w:val="-11"/>
                <w:w w:val="80"/>
                <w:sz w:val="22"/>
              </w:rPr>
            </w:pPr>
          </w:p>
        </w:tc>
        <w:tc>
          <w:tcPr>
            <w:tcW w:w="666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2FA2B95C" w14:textId="77777777" w:rsidR="001275DA" w:rsidRPr="00430549" w:rsidRDefault="001275DA">
            <w:pPr>
              <w:pStyle w:val="a3"/>
              <w:spacing w:line="312" w:lineRule="auto"/>
              <w:ind w:left="234" w:hanging="234"/>
              <w:rPr>
                <w:rFonts w:ascii="Times New Roman" w:eastAsia="나눔바른고딕" w:hAnsi="Times New Roman" w:cs="Times New Roman"/>
                <w:b/>
                <w:color w:val="0000FF"/>
                <w:spacing w:val="-11"/>
                <w:w w:val="80"/>
                <w:sz w:val="22"/>
              </w:rPr>
            </w:pPr>
          </w:p>
        </w:tc>
        <w:tc>
          <w:tcPr>
            <w:tcW w:w="2664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10ADD318" w14:textId="0FCCCE5B" w:rsidR="00473B90" w:rsidRPr="00430549" w:rsidRDefault="00473B90" w:rsidP="00C66D41">
            <w:pPr>
              <w:pStyle w:val="a3"/>
              <w:spacing w:line="312" w:lineRule="auto"/>
              <w:jc w:val="left"/>
              <w:rPr>
                <w:rFonts w:ascii="Times New Roman" w:hAnsi="Times New Roman" w:cs="Times New Roman"/>
              </w:rPr>
            </w:pPr>
            <w:r w:rsidRPr="00473B90">
              <w:rPr>
                <w:rFonts w:ascii="Times New Roman" w:hAnsi="Times New Roman" w:cs="Times New Roman"/>
              </w:rPr>
              <w:t xml:space="preserve">Kepala lembaga pemasyarakatan mengumpulkan daftar pelamar dan formulir </w:t>
            </w:r>
            <w:r w:rsidR="00C66D41">
              <w:rPr>
                <w:rFonts w:ascii="Times New Roman" w:hAnsi="Times New Roman" w:cs="Times New Roman"/>
              </w:rPr>
              <w:t xml:space="preserve">pendaftaran. Kemudian </w:t>
            </w:r>
            <w:r w:rsidRPr="00473B90">
              <w:rPr>
                <w:rFonts w:ascii="Times New Roman" w:hAnsi="Times New Roman" w:cs="Times New Roman"/>
              </w:rPr>
              <w:t xml:space="preserve">mengajukan permohonan </w:t>
            </w:r>
            <w:r w:rsidR="00C66D41">
              <w:rPr>
                <w:rFonts w:ascii="Times New Roman" w:hAnsi="Times New Roman" w:cs="Times New Roman"/>
              </w:rPr>
              <w:t>dengan</w:t>
            </w:r>
            <w:r w:rsidRPr="00473B90">
              <w:rPr>
                <w:rFonts w:ascii="Times New Roman" w:hAnsi="Times New Roman" w:cs="Times New Roman"/>
              </w:rPr>
              <w:t xml:space="preserve"> dokumen resmi</w:t>
            </w:r>
            <w:r w:rsidR="00C66D41">
              <w:rPr>
                <w:rFonts w:ascii="Times New Roman" w:hAnsi="Times New Roman" w:cs="Times New Roman"/>
              </w:rPr>
              <w:t>.</w:t>
            </w:r>
          </w:p>
        </w:tc>
      </w:tr>
      <w:tr w:rsidR="001275DA" w:rsidRPr="00430549" w14:paraId="6DA1EB26" w14:textId="77777777">
        <w:trPr>
          <w:trHeight w:val="1702"/>
        </w:trPr>
        <w:tc>
          <w:tcPr>
            <w:tcW w:w="2155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FF4606" w14:textId="38EAF183" w:rsidR="00473B90" w:rsidRPr="00AC7D38" w:rsidRDefault="00EC6B92">
            <w:pPr>
              <w:pStyle w:val="a3"/>
              <w:spacing w:line="312" w:lineRule="auto"/>
              <w:rPr>
                <w:rFonts w:ascii="Times New Roman" w:eastAsia="나눔바른고딕" w:hAnsi="Times New Roman" w:cs="Times New Roman"/>
                <w:sz w:val="24"/>
              </w:rPr>
            </w:pPr>
            <w:r w:rsidRPr="00430549">
              <w:rPr>
                <w:rFonts w:ascii="맑은 고딕" w:eastAsia="맑은 고딕" w:hAnsi="맑은 고딕" w:cs="맑은 고딕" w:hint="eastAsia"/>
                <w:sz w:val="24"/>
              </w:rPr>
              <w:t>⑦</w:t>
            </w:r>
            <w:r w:rsidR="00473B90" w:rsidRPr="00473B90">
              <w:rPr>
                <w:rFonts w:ascii="Times New Roman" w:hAnsi="Times New Roman" w:cs="Times New Roman"/>
              </w:rPr>
              <w:t xml:space="preserve">Korban </w:t>
            </w:r>
            <w:r w:rsidR="00C66D41">
              <w:rPr>
                <w:rFonts w:ascii="Times New Roman" w:hAnsi="Times New Roman" w:cs="Times New Roman"/>
              </w:rPr>
              <w:t>k</w:t>
            </w:r>
            <w:r w:rsidR="00473B90" w:rsidRPr="00473B90">
              <w:rPr>
                <w:rFonts w:ascii="Times New Roman" w:hAnsi="Times New Roman" w:cs="Times New Roman"/>
              </w:rPr>
              <w:t xml:space="preserve">ekerasan dan </w:t>
            </w:r>
            <w:r w:rsidR="00C66D41">
              <w:rPr>
                <w:rFonts w:ascii="Times New Roman" w:hAnsi="Times New Roman" w:cs="Times New Roman"/>
              </w:rPr>
              <w:t>p</w:t>
            </w:r>
            <w:r w:rsidR="00473B90" w:rsidRPr="00473B90">
              <w:rPr>
                <w:rFonts w:ascii="Times New Roman" w:hAnsi="Times New Roman" w:cs="Times New Roman"/>
              </w:rPr>
              <w:t>elecehan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1856A2" w14:textId="683421CB" w:rsidR="00473B90" w:rsidRPr="00430549" w:rsidRDefault="00473B90">
            <w:pPr>
              <w:pStyle w:val="a3"/>
              <w:wordWrap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473B90">
              <w:rPr>
                <w:rFonts w:ascii="Times New Roman" w:hAnsi="Times New Roman" w:cs="Times New Roman"/>
              </w:rPr>
              <w:t xml:space="preserve">Kepala fasilitas perlindungan korban kekerasan/pelecehan (jika korban ingin mengajukan </w:t>
            </w:r>
            <w:r w:rsidR="00C66D41">
              <w:rPr>
                <w:rFonts w:ascii="Times New Roman" w:hAnsi="Times New Roman" w:cs="Times New Roman"/>
              </w:rPr>
              <w:t>lewat perwakilan</w:t>
            </w:r>
            <w:r w:rsidRPr="00473B9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1EC08BE0" w14:textId="77777777" w:rsidR="001275DA" w:rsidRPr="00430549" w:rsidRDefault="00EC6B92">
            <w:pPr>
              <w:pStyle w:val="a3"/>
              <w:wordWrap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430549">
              <w:rPr>
                <w:rFonts w:ascii="Times New Roman" w:hAnsi="Times New Roman" w:cs="Times New Roman"/>
                <w:sz w:val="24"/>
              </w:rPr>
              <w:t>◦</w:t>
            </w:r>
          </w:p>
          <w:p w14:paraId="476E6FE3" w14:textId="77777777" w:rsidR="001275DA" w:rsidRDefault="00EC6B92">
            <w:pPr>
              <w:pStyle w:val="a3"/>
              <w:wordWrap/>
              <w:spacing w:line="312" w:lineRule="auto"/>
              <w:jc w:val="center"/>
              <w:rPr>
                <w:rFonts w:ascii="Times New Roman" w:eastAsia="나눔바른고딕" w:hAnsi="Times New Roman" w:cs="Times New Roman"/>
                <w:w w:val="70"/>
                <w:sz w:val="22"/>
              </w:rPr>
            </w:pPr>
            <w:r w:rsidRPr="00430549">
              <w:rPr>
                <w:rFonts w:ascii="Times New Roman" w:eastAsia="나눔바른고딕" w:hAnsi="Times New Roman" w:cs="Times New Roman"/>
                <w:w w:val="70"/>
                <w:sz w:val="22"/>
              </w:rPr>
              <w:t>(</w:t>
            </w:r>
            <w:r w:rsidRPr="00430549">
              <w:rPr>
                <w:rFonts w:ascii="Times New Roman" w:eastAsia="나눔바른고딕" w:hAnsi="Times New Roman" w:cs="Times New Roman"/>
                <w:w w:val="70"/>
                <w:sz w:val="22"/>
              </w:rPr>
              <w:t>시설장</w:t>
            </w:r>
            <w:r w:rsidRPr="00430549">
              <w:rPr>
                <w:rFonts w:ascii="Times New Roman" w:eastAsia="나눔바른고딕" w:hAnsi="Times New Roman" w:cs="Times New Roman"/>
                <w:w w:val="70"/>
                <w:sz w:val="22"/>
              </w:rPr>
              <w:t>)</w:t>
            </w:r>
          </w:p>
          <w:p w14:paraId="5BC2D023" w14:textId="7B2EEFC9" w:rsidR="00473B90" w:rsidRPr="00430549" w:rsidRDefault="00473B90">
            <w:pPr>
              <w:pStyle w:val="a3"/>
              <w:wordWrap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473B90">
              <w:rPr>
                <w:rFonts w:ascii="Times New Roman" w:hAnsi="Times New Roman" w:cs="Times New Roman"/>
              </w:rPr>
              <w:t>(</w:t>
            </w:r>
            <w:r w:rsidR="00C66D41">
              <w:rPr>
                <w:rFonts w:ascii="Times New Roman" w:hAnsi="Times New Roman" w:cs="Times New Roman"/>
              </w:rPr>
              <w:t>Kepala</w:t>
            </w:r>
            <w:r w:rsidRPr="00473B90">
              <w:rPr>
                <w:rFonts w:ascii="Times New Roman" w:hAnsi="Times New Roman" w:cs="Times New Roman"/>
              </w:rPr>
              <w:t xml:space="preserve"> fasilitas)</w:t>
            </w: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5BB7BEA8" w14:textId="77777777" w:rsidR="001275DA" w:rsidRPr="00430549" w:rsidRDefault="001275DA">
            <w:pPr>
              <w:pStyle w:val="a3"/>
              <w:wordWrap/>
              <w:spacing w:line="312" w:lineRule="auto"/>
              <w:jc w:val="center"/>
              <w:rPr>
                <w:rFonts w:ascii="Times New Roman" w:eastAsia="나눔바른고딕" w:hAnsi="Times New Roman" w:cs="Times New Roman"/>
                <w:sz w:val="24"/>
              </w:rPr>
            </w:pPr>
          </w:p>
          <w:p w14:paraId="331A1B1C" w14:textId="77777777" w:rsidR="001275DA" w:rsidRPr="00430549" w:rsidRDefault="001275DA">
            <w:pPr>
              <w:pStyle w:val="a3"/>
              <w:wordWrap/>
              <w:spacing w:line="312" w:lineRule="auto"/>
              <w:jc w:val="center"/>
              <w:rPr>
                <w:rFonts w:ascii="Times New Roman" w:eastAsia="나눔바른고딕" w:hAnsi="Times New Roman" w:cs="Times New Roman"/>
                <w:sz w:val="24"/>
              </w:rPr>
            </w:pP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0B8EC01D" w14:textId="77777777" w:rsidR="001275DA" w:rsidRPr="00430549" w:rsidRDefault="00EC6B92">
            <w:pPr>
              <w:pStyle w:val="a3"/>
              <w:wordWrap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430549">
              <w:rPr>
                <w:rFonts w:ascii="Times New Roman" w:hAnsi="Times New Roman" w:cs="Times New Roman"/>
                <w:sz w:val="24"/>
              </w:rPr>
              <w:t>◦</w:t>
            </w:r>
          </w:p>
          <w:p w14:paraId="7E6CE230" w14:textId="77777777" w:rsidR="001275DA" w:rsidRPr="00430549" w:rsidRDefault="001275DA">
            <w:pPr>
              <w:pStyle w:val="a3"/>
              <w:wordWrap/>
              <w:spacing w:line="312" w:lineRule="auto"/>
              <w:jc w:val="center"/>
              <w:rPr>
                <w:rFonts w:ascii="Times New Roman" w:eastAsia="나눔바른고딕" w:hAnsi="Times New Roman" w:cs="Times New Roman"/>
                <w:sz w:val="24"/>
              </w:rPr>
            </w:pP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1AFA20A7" w14:textId="6DE84B36" w:rsidR="00473B90" w:rsidRPr="00AC7D38" w:rsidRDefault="00EC6B92" w:rsidP="00AC7D38">
            <w:pPr>
              <w:pStyle w:val="a3"/>
              <w:wordWrap/>
              <w:spacing w:line="312" w:lineRule="auto"/>
              <w:jc w:val="center"/>
              <w:rPr>
                <w:rFonts w:ascii="Times New Roman" w:hAnsi="Times New Roman" w:cs="Times New Roman" w:hint="eastAsia"/>
              </w:rPr>
            </w:pPr>
            <w:r w:rsidRPr="00430549">
              <w:rPr>
                <w:rFonts w:ascii="Times New Roman" w:hAnsi="Times New Roman" w:cs="Times New Roman"/>
                <w:sz w:val="24"/>
              </w:rPr>
              <w:t>◦</w:t>
            </w:r>
          </w:p>
          <w:p w14:paraId="32866204" w14:textId="07CD51A0" w:rsidR="00473B90" w:rsidRPr="00430549" w:rsidRDefault="00473B90" w:rsidP="00473B90">
            <w:pPr>
              <w:pStyle w:val="a3"/>
              <w:wordWrap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473B90">
              <w:rPr>
                <w:rFonts w:ascii="Times New Roman" w:hAnsi="Times New Roman" w:cs="Times New Roman"/>
              </w:rPr>
              <w:t xml:space="preserve">(Dokumen yang dapat mengkonfirmasi kualifikasi </w:t>
            </w:r>
            <w:r w:rsidR="00C66D41">
              <w:rPr>
                <w:rFonts w:ascii="Times New Roman" w:hAnsi="Times New Roman" w:cs="Times New Roman"/>
              </w:rPr>
              <w:t>kepala</w:t>
            </w:r>
            <w:r w:rsidRPr="00473B90">
              <w:rPr>
                <w:rFonts w:ascii="Times New Roman" w:hAnsi="Times New Roman" w:cs="Times New Roman"/>
              </w:rPr>
              <w:t xml:space="preserve"> fasilitas)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718A18D6" w14:textId="500AAA2D" w:rsidR="001275DA" w:rsidRDefault="001275DA" w:rsidP="00AC7D38">
            <w:pPr>
              <w:pStyle w:val="a3"/>
              <w:spacing w:line="312" w:lineRule="auto"/>
              <w:rPr>
                <w:rFonts w:ascii="Times New Roman" w:eastAsia="나눔바른고딕" w:hAnsi="Times New Roman" w:cs="Times New Roman" w:hint="eastAsia"/>
                <w:spacing w:val="-20"/>
                <w:sz w:val="22"/>
              </w:rPr>
            </w:pPr>
          </w:p>
          <w:p w14:paraId="686B0B6B" w14:textId="622AC390" w:rsidR="00473B90" w:rsidRPr="00430549" w:rsidRDefault="00473B90" w:rsidP="00B34A91">
            <w:pPr>
              <w:pStyle w:val="a3"/>
              <w:spacing w:line="312" w:lineRule="auto"/>
              <w:ind w:left="81" w:hanging="13"/>
              <w:jc w:val="left"/>
              <w:rPr>
                <w:rFonts w:ascii="Times New Roman" w:hAnsi="Times New Roman" w:cs="Times New Roman"/>
              </w:rPr>
            </w:pPr>
            <w:r w:rsidRPr="00473B90">
              <w:rPr>
                <w:rFonts w:ascii="Times New Roman" w:hAnsi="Times New Roman" w:cs="Times New Roman"/>
              </w:rPr>
              <w:t xml:space="preserve">(Tambahan) Dokumen yang dapat mengkonfirmasi </w:t>
            </w:r>
            <w:r w:rsidR="00C66D41">
              <w:rPr>
                <w:rFonts w:ascii="Times New Roman" w:hAnsi="Times New Roman" w:cs="Times New Roman"/>
              </w:rPr>
              <w:t>tempat tinggal di fasilitas.</w:t>
            </w:r>
          </w:p>
        </w:tc>
      </w:tr>
      <w:tr w:rsidR="001275DA" w:rsidRPr="00430549" w14:paraId="7F7C006D" w14:textId="77777777">
        <w:trPr>
          <w:trHeight w:val="1256"/>
        </w:trPr>
        <w:tc>
          <w:tcPr>
            <w:tcW w:w="2155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C7047E" w14:textId="5645D1DD" w:rsidR="00473B90" w:rsidRPr="00430549" w:rsidRDefault="00AC7D38" w:rsidP="00AC7D38">
            <w:pPr>
              <w:pStyle w:val="a3"/>
              <w:spacing w:line="312" w:lineRule="auto"/>
              <w:ind w:left="318"/>
              <w:jc w:val="left"/>
              <w:rPr>
                <w:rFonts w:ascii="Times New Roman" w:hAnsi="Times New Roman" w:cs="Times New Roman"/>
              </w:rPr>
            </w:pPr>
            <w:r w:rsidRPr="00AC7D38">
              <w:rPr>
                <w:rFonts w:ascii="Times New Roman" w:hAnsi="Times New Roman" w:cs="Times New Roman" w:hint="eastAsia"/>
              </w:rPr>
              <w:t>⑧</w:t>
            </w:r>
            <w:r w:rsidRPr="00AC7D38">
              <w:rPr>
                <w:rFonts w:ascii="Times New Roman" w:hAnsi="Times New Roman" w:cs="Times New Roman"/>
              </w:rPr>
              <w:t xml:space="preserve"> </w:t>
            </w:r>
            <w:r w:rsidR="00473B90" w:rsidRPr="00473B90">
              <w:rPr>
                <w:rFonts w:ascii="Times New Roman" w:hAnsi="Times New Roman" w:cs="Times New Roman"/>
              </w:rPr>
              <w:t xml:space="preserve">Anak </w:t>
            </w:r>
            <w:r w:rsidR="00B34A91">
              <w:rPr>
                <w:rFonts w:ascii="Times New Roman" w:hAnsi="Times New Roman" w:cs="Times New Roman"/>
              </w:rPr>
              <w:t>sebelum di</w:t>
            </w:r>
            <w:r w:rsidR="00473B90" w:rsidRPr="00473B90">
              <w:rPr>
                <w:rFonts w:ascii="Times New Roman" w:hAnsi="Times New Roman" w:cs="Times New Roman"/>
              </w:rPr>
              <w:t xml:space="preserve">adopsi, anak penghuni </w:t>
            </w:r>
            <w:r w:rsidR="00B34A91">
              <w:rPr>
                <w:rFonts w:ascii="Times New Roman" w:hAnsi="Times New Roman" w:cs="Times New Roman"/>
              </w:rPr>
              <w:t>panti asuhan,</w:t>
            </w:r>
            <w:r w:rsidR="00C66D41">
              <w:rPr>
                <w:rFonts w:ascii="Times New Roman" w:hAnsi="Times New Roman" w:cs="Times New Roman"/>
              </w:rPr>
              <w:t xml:space="preserve"> pengasuh/ wakil anak, dll.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0440FF" w14:textId="0D9B36B4" w:rsidR="00473B90" w:rsidRPr="00430549" w:rsidRDefault="00473B90">
            <w:pPr>
              <w:pStyle w:val="a3"/>
              <w:wordWrap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473B90">
              <w:rPr>
                <w:rFonts w:ascii="Times New Roman" w:hAnsi="Times New Roman" w:cs="Times New Roman"/>
              </w:rPr>
              <w:t xml:space="preserve">Menurut Undang-Undang Kesejahteraan Anak, kepala fasilitas atau pengasuh </w:t>
            </w:r>
            <w:r w:rsidR="00C66D41">
              <w:rPr>
                <w:rFonts w:ascii="Times New Roman" w:hAnsi="Times New Roman" w:cs="Times New Roman"/>
              </w:rPr>
              <w:t>dapat mengajukan pendaftaran.</w:t>
            </w: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233E4DC8" w14:textId="77777777" w:rsidR="001275DA" w:rsidRPr="00430549" w:rsidRDefault="00EC6B92">
            <w:pPr>
              <w:pStyle w:val="a3"/>
              <w:wordWrap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430549">
              <w:rPr>
                <w:rFonts w:ascii="Times New Roman" w:hAnsi="Times New Roman" w:cs="Times New Roman"/>
                <w:sz w:val="24"/>
              </w:rPr>
              <w:t>◦</w:t>
            </w: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283AAEA6" w14:textId="77777777" w:rsidR="001275DA" w:rsidRPr="00430549" w:rsidRDefault="001275DA">
            <w:pPr>
              <w:pStyle w:val="a3"/>
              <w:wordWrap/>
              <w:spacing w:line="312" w:lineRule="auto"/>
              <w:jc w:val="center"/>
              <w:rPr>
                <w:rFonts w:ascii="Times New Roman" w:eastAsia="나눔바른고딕" w:hAnsi="Times New Roman" w:cs="Times New Roman"/>
                <w:sz w:val="24"/>
              </w:rPr>
            </w:pPr>
          </w:p>
        </w:tc>
        <w:tc>
          <w:tcPr>
            <w:tcW w:w="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6E4AEA99" w14:textId="77777777" w:rsidR="001275DA" w:rsidRPr="00430549" w:rsidRDefault="001275DA">
            <w:pPr>
              <w:pStyle w:val="a3"/>
              <w:wordWrap/>
              <w:spacing w:line="312" w:lineRule="auto"/>
              <w:jc w:val="center"/>
              <w:rPr>
                <w:rFonts w:ascii="Times New Roman" w:eastAsia="나눔바른고딕" w:hAnsi="Times New Roman" w:cs="Times New Roman"/>
                <w:sz w:val="24"/>
              </w:rPr>
            </w:pP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14:paraId="4B16D6AF" w14:textId="77777777" w:rsidR="001275DA" w:rsidRPr="00430549" w:rsidRDefault="00EC6B92">
            <w:pPr>
              <w:pStyle w:val="a3"/>
              <w:wordWrap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430549">
              <w:rPr>
                <w:rFonts w:ascii="Times New Roman" w:hAnsi="Times New Roman" w:cs="Times New Roman"/>
                <w:sz w:val="24"/>
              </w:rPr>
              <w:t>◦</w:t>
            </w:r>
          </w:p>
          <w:p w14:paraId="3FB0A552" w14:textId="71D8E077" w:rsidR="00473B90" w:rsidRPr="00430549" w:rsidRDefault="00473B90">
            <w:pPr>
              <w:pStyle w:val="a3"/>
              <w:wordWrap/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473B90">
              <w:rPr>
                <w:rFonts w:ascii="Times New Roman" w:hAnsi="Times New Roman" w:cs="Times New Roman"/>
              </w:rPr>
              <w:t xml:space="preserve">(lihat </w:t>
            </w:r>
            <w:r w:rsidR="00C66D41">
              <w:rPr>
                <w:rFonts w:ascii="Times New Roman" w:hAnsi="Times New Roman" w:cs="Times New Roman"/>
              </w:rPr>
              <w:t>kolom di sebelah</w:t>
            </w:r>
            <w:r w:rsidRPr="00473B9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6BB519D3" w14:textId="77777777" w:rsidR="00473B90" w:rsidRPr="00473B90" w:rsidRDefault="00473B90" w:rsidP="00B34A91">
            <w:pPr>
              <w:pStyle w:val="a3"/>
              <w:spacing w:line="312" w:lineRule="auto"/>
              <w:ind w:left="162" w:firstLine="48"/>
              <w:jc w:val="left"/>
              <w:rPr>
                <w:rFonts w:ascii="Times New Roman" w:hAnsi="Times New Roman" w:cs="Times New Roman"/>
              </w:rPr>
            </w:pPr>
            <w:r w:rsidRPr="00473B90">
              <w:rPr>
                <w:rFonts w:ascii="Times New Roman" w:hAnsi="Times New Roman" w:cs="Times New Roman"/>
              </w:rPr>
              <w:t>*(Anak-anak sebelum adopsi) Surat resmi konfirmasi anak dan ibu asuh dari agen adopsi, dll.</w:t>
            </w:r>
          </w:p>
          <w:p w14:paraId="31AE1C2F" w14:textId="773FD145" w:rsidR="00473B90" w:rsidRPr="00430549" w:rsidRDefault="00473B90" w:rsidP="00B34A91">
            <w:pPr>
              <w:pStyle w:val="a3"/>
              <w:spacing w:line="312" w:lineRule="auto"/>
              <w:ind w:left="162" w:firstLine="48"/>
              <w:jc w:val="left"/>
              <w:rPr>
                <w:rFonts w:ascii="Times New Roman" w:hAnsi="Times New Roman" w:cs="Times New Roman"/>
              </w:rPr>
            </w:pPr>
            <w:r w:rsidRPr="00473B90">
              <w:rPr>
                <w:rFonts w:ascii="Times New Roman" w:hAnsi="Times New Roman" w:cs="Times New Roman"/>
              </w:rPr>
              <w:t xml:space="preserve">*(Anak-anak yang tinggal di </w:t>
            </w:r>
            <w:r w:rsidR="00B34A91">
              <w:rPr>
                <w:rFonts w:ascii="Times New Roman" w:hAnsi="Times New Roman" w:cs="Times New Roman"/>
              </w:rPr>
              <w:t>panti asuhan atau memiliki pengasuh</w:t>
            </w:r>
            <w:r w:rsidRPr="00473B90">
              <w:rPr>
                <w:rFonts w:ascii="Times New Roman" w:hAnsi="Times New Roman" w:cs="Times New Roman"/>
              </w:rPr>
              <w:t>) Surat konfirmasi dari kepala fasilitas dan organisasi terkait</w:t>
            </w:r>
            <w:r w:rsidR="00B34A91">
              <w:rPr>
                <w:rFonts w:ascii="Times New Roman" w:hAnsi="Times New Roman" w:cs="Times New Roman"/>
              </w:rPr>
              <w:t>.</w:t>
            </w:r>
          </w:p>
        </w:tc>
      </w:tr>
    </w:tbl>
    <w:p w14:paraId="53294F21" w14:textId="77777777" w:rsidR="001275DA" w:rsidRPr="00430549" w:rsidRDefault="001275DA">
      <w:pPr>
        <w:pStyle w:val="a4"/>
        <w:wordWrap/>
        <w:spacing w:before="20" w:line="432" w:lineRule="auto"/>
        <w:ind w:left="2206" w:hanging="2206"/>
        <w:jc w:val="right"/>
        <w:rPr>
          <w:rFonts w:ascii="Times New Roman" w:hAnsi="Times New Roman" w:cs="Times New Roman"/>
        </w:rPr>
      </w:pPr>
    </w:p>
    <w:p w14:paraId="72CD96CD" w14:textId="77777777" w:rsidR="001275DA" w:rsidRPr="00430549" w:rsidRDefault="00EC6B92">
      <w:pPr>
        <w:pStyle w:val="a3"/>
        <w:rPr>
          <w:rFonts w:ascii="Times New Roman" w:hAnsi="Times New Roman" w:cs="Times New Roman"/>
        </w:rPr>
      </w:pPr>
      <w:r w:rsidRPr="00430549">
        <w:rPr>
          <w:rFonts w:ascii="Times New Roman" w:hAnsi="Times New Roman" w:cs="Times New Roman"/>
        </w:rPr>
        <w:br w:type="page"/>
      </w:r>
    </w:p>
    <w:p w14:paraId="541F334D" w14:textId="75DC6269" w:rsidR="001275DA" w:rsidRPr="00430549" w:rsidRDefault="0017375B">
      <w:pPr>
        <w:pStyle w:val="a4"/>
        <w:spacing w:before="60" w:line="432" w:lineRule="auto"/>
        <w:ind w:left="632" w:hanging="632"/>
        <w:rPr>
          <w:rFonts w:ascii="Times New Roman" w:hAnsi="Times New Roman" w:cs="Times New Roman"/>
        </w:rPr>
      </w:pPr>
      <w:r w:rsidRPr="00430549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inline distT="0" distB="0" distL="0" distR="0" wp14:anchorId="0AAD73D9" wp14:editId="3459D8BC">
                <wp:extent cx="6056630" cy="427990"/>
                <wp:effectExtent l="9525" t="9525" r="10795" b="10160"/>
                <wp:docPr id="1" name="_x1849630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6630" cy="427990"/>
                        </a:xfrm>
                        <a:prstGeom prst="rect">
                          <a:avLst/>
                        </a:prstGeom>
                        <a:solidFill>
                          <a:srgbClr val="E6EEF7"/>
                        </a:solidFill>
                        <a:ln w="4318">
                          <a:solidFill>
                            <a:srgbClr val="0C0C0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4DA6D" w14:textId="05C3E204" w:rsidR="001275DA" w:rsidRPr="00AC7D38" w:rsidRDefault="00EC6B92" w:rsidP="00AC7D38">
                            <w:pPr>
                              <w:pStyle w:val="a3"/>
                              <w:wordWrap/>
                              <w:spacing w:before="20" w:line="348" w:lineRule="auto"/>
                              <w:ind w:left="566" w:hanging="566"/>
                              <w:jc w:val="left"/>
                              <w:rPr>
                                <w:rFonts w:ascii="HY헤드라인M" w:eastAsia="HY헤드라인M"/>
                                <w:sz w:val="34"/>
                              </w:rPr>
                            </w:pPr>
                            <w:r>
                              <w:rPr>
                                <w:rFonts w:ascii="HY헤드라인M"/>
                                <w:sz w:val="34"/>
                              </w:rPr>
                              <w:t>󰊷</w:t>
                            </w:r>
                            <w:r>
                              <w:rPr>
                                <w:rFonts w:ascii="HY헤드라인M" w:eastAsia="HY헤드라인M"/>
                                <w:sz w:val="34"/>
                              </w:rPr>
                              <w:t xml:space="preserve"> </w:t>
                            </w:r>
                            <w:r w:rsidR="00B34A91">
                              <w:rPr>
                                <w:rFonts w:ascii="Times New Roman" w:eastAsia="HY헤드라인M" w:hAnsi="Times New Roman" w:cs="Times New Roman"/>
                                <w:sz w:val="34"/>
                              </w:rPr>
                              <w:t>Mengenai Warga Negara Asing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AD73D9" id="_x1849630958" o:spid="_x0000_s1026" style="width:476.9pt;height:3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" fillcolor="#e6eef7" strokecolor="#0c0c0c" strokeweight=".34pt">
                <v:textbox style="mso-fit-shape-to-text:t" inset="1mm,1mm,1mm,1mm">
                  <w:txbxContent>
                    <w:p w14:paraId="6F64DA6D" w14:textId="05C3E204" w:rsidR="001275DA" w:rsidRPr="00AC7D38" w:rsidRDefault="00EC6B92" w:rsidP="00AC7D38">
                      <w:pPr>
                        <w:pStyle w:val="a3"/>
                        <w:wordWrap/>
                        <w:spacing w:before="20" w:line="348" w:lineRule="auto"/>
                        <w:ind w:left="566" w:hanging="566"/>
                        <w:jc w:val="left"/>
                        <w:rPr>
                          <w:rFonts w:ascii="HY헤드라인M" w:eastAsia="HY헤드라인M"/>
                          <w:sz w:val="34"/>
                        </w:rPr>
                      </w:pPr>
                      <w:r>
                        <w:rPr>
                          <w:rFonts w:ascii="HY헤드라인M"/>
                          <w:sz w:val="34"/>
                        </w:rPr>
                        <w:t>󰊷</w:t>
                      </w:r>
                      <w:r>
                        <w:rPr>
                          <w:rFonts w:ascii="HY헤드라인M" w:eastAsia="HY헤드라인M"/>
                          <w:sz w:val="34"/>
                        </w:rPr>
                        <w:t xml:space="preserve"> </w:t>
                      </w:r>
                      <w:r w:rsidR="00B34A91">
                        <w:rPr>
                          <w:rFonts w:ascii="Times New Roman" w:eastAsia="HY헤드라인M" w:hAnsi="Times New Roman" w:cs="Times New Roman"/>
                          <w:sz w:val="34"/>
                        </w:rPr>
                        <w:t>Mengenai Warga Negara Asing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Overlap w:val="never"/>
        <w:tblW w:w="9349" w:type="dxa"/>
        <w:tblInd w:w="-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41"/>
        <w:gridCol w:w="283"/>
        <w:gridCol w:w="8325"/>
      </w:tblGrid>
      <w:tr w:rsidR="001275DA" w:rsidRPr="00430549" w14:paraId="1D4251BD" w14:textId="77777777">
        <w:trPr>
          <w:trHeight w:val="596"/>
        </w:trPr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E5E5"/>
            <w:vAlign w:val="center"/>
          </w:tcPr>
          <w:p w14:paraId="4C00027D" w14:textId="77777777" w:rsidR="001275DA" w:rsidRPr="00430549" w:rsidRDefault="00EC6B92">
            <w:pPr>
              <w:pStyle w:val="a3"/>
              <w:wordWrap/>
              <w:jc w:val="center"/>
              <w:rPr>
                <w:rFonts w:ascii="Times New Roman" w:hAnsi="Times New Roman" w:cs="Times New Roman"/>
              </w:rPr>
            </w:pPr>
            <w:r w:rsidRPr="00430549">
              <w:rPr>
                <w:rFonts w:ascii="Times New Roman" w:hAnsi="Times New Roman" w:cs="Times New Roman"/>
                <w:b/>
                <w:sz w:val="30"/>
              </w:rPr>
              <w:t>7-1</w:t>
            </w:r>
          </w:p>
        </w:tc>
        <w:tc>
          <w:tcPr>
            <w:tcW w:w="283" w:type="dxa"/>
            <w:tcBorders>
              <w:top w:val="none" w:sz="3" w:space="0" w:color="000000"/>
              <w:left w:val="single" w:sz="7" w:space="0" w:color="000000"/>
              <w:bottom w:val="none" w:sz="3" w:space="0" w:color="000000"/>
              <w:right w:val="single" w:sz="7" w:space="0" w:color="000000"/>
            </w:tcBorders>
            <w:vAlign w:val="center"/>
          </w:tcPr>
          <w:p w14:paraId="376C565E" w14:textId="77777777" w:rsidR="001275DA" w:rsidRPr="00430549" w:rsidRDefault="001275DA">
            <w:pPr>
              <w:pStyle w:val="a3"/>
              <w:rPr>
                <w:rFonts w:ascii="Times New Roman" w:hAnsi="Times New Roman" w:cs="Times New Roman"/>
                <w:b/>
                <w:color w:val="FFFFFF"/>
                <w:sz w:val="30"/>
              </w:rPr>
            </w:pPr>
          </w:p>
        </w:tc>
        <w:tc>
          <w:tcPr>
            <w:tcW w:w="8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3A2FA3" w14:textId="29B4787D" w:rsidR="00221B4D" w:rsidRPr="00AC7D38" w:rsidRDefault="00EC6B92" w:rsidP="00AC7D38">
            <w:pPr>
              <w:pStyle w:val="a3"/>
              <w:wordWrap/>
              <w:spacing w:line="348" w:lineRule="auto"/>
              <w:ind w:left="634" w:hanging="634"/>
              <w:jc w:val="left"/>
              <w:rPr>
                <w:rFonts w:ascii="Times New Roman" w:hAnsi="Times New Roman" w:cs="Times New Roman"/>
                <w:b/>
                <w:w w:val="97"/>
                <w:sz w:val="28"/>
              </w:rPr>
            </w:pPr>
            <w:r w:rsidRPr="00B34A91">
              <w:rPr>
                <w:rFonts w:ascii="Times New Roman" w:hAnsi="Times New Roman" w:cs="Times New Roman"/>
                <w:b/>
                <w:w w:val="97"/>
                <w:sz w:val="28"/>
              </w:rPr>
              <w:t xml:space="preserve"> </w:t>
            </w:r>
            <w:r w:rsidR="00221B4D" w:rsidRPr="00B34A91">
              <w:rPr>
                <w:rFonts w:ascii="Times New Roman" w:hAnsi="Times New Roman" w:cs="Times New Roman"/>
                <w:b/>
              </w:rPr>
              <w:t>Siapa</w:t>
            </w:r>
            <w:r w:rsidR="00B34A91" w:rsidRPr="00B34A91">
              <w:rPr>
                <w:rFonts w:ascii="Times New Roman" w:hAnsi="Times New Roman" w:cs="Times New Roman"/>
                <w:b/>
              </w:rPr>
              <w:t>kah</w:t>
            </w:r>
            <w:r w:rsidR="00221B4D" w:rsidRPr="00B34A91">
              <w:rPr>
                <w:rFonts w:ascii="Times New Roman" w:hAnsi="Times New Roman" w:cs="Times New Roman"/>
                <w:b/>
              </w:rPr>
              <w:t xml:space="preserve"> yang memenuhi syarat untuk</w:t>
            </w:r>
            <w:r w:rsidR="00B34A91" w:rsidRPr="00B34A91">
              <w:rPr>
                <w:rFonts w:ascii="Times New Roman" w:hAnsi="Times New Roman" w:cs="Times New Roman"/>
                <w:b/>
              </w:rPr>
              <w:t xml:space="preserve"> menerima dana</w:t>
            </w:r>
            <w:r w:rsidR="00221B4D" w:rsidRPr="00B34A91">
              <w:rPr>
                <w:rFonts w:ascii="Times New Roman" w:hAnsi="Times New Roman" w:cs="Times New Roman"/>
                <w:b/>
              </w:rPr>
              <w:t xml:space="preserve"> pemulihan harian untuk </w:t>
            </w:r>
            <w:r w:rsidR="00B34A91" w:rsidRPr="00B34A91">
              <w:rPr>
                <w:rFonts w:ascii="Times New Roman" w:hAnsi="Times New Roman" w:cs="Times New Roman"/>
                <w:b/>
              </w:rPr>
              <w:t>warga negara</w:t>
            </w:r>
            <w:r w:rsidR="00221B4D" w:rsidRPr="00B34A91">
              <w:rPr>
                <w:rFonts w:ascii="Times New Roman" w:hAnsi="Times New Roman" w:cs="Times New Roman"/>
                <w:b/>
              </w:rPr>
              <w:t xml:space="preserve"> asing?</w:t>
            </w:r>
          </w:p>
        </w:tc>
      </w:tr>
    </w:tbl>
    <w:p w14:paraId="14468B1E" w14:textId="77777777" w:rsidR="001275DA" w:rsidRPr="00430549" w:rsidRDefault="001275DA">
      <w:pPr>
        <w:pStyle w:val="ab"/>
        <w:spacing w:before="200" w:line="480" w:lineRule="auto"/>
        <w:jc w:val="left"/>
        <w:rPr>
          <w:rFonts w:ascii="Times New Roman" w:hAnsi="Times New Roman" w:cs="Times New Roman"/>
        </w:rPr>
      </w:pPr>
    </w:p>
    <w:p w14:paraId="0AF0493E" w14:textId="5C0CE2B5" w:rsidR="00221B4D" w:rsidRDefault="00EC6B92" w:rsidP="00B412D3">
      <w:pPr>
        <w:pStyle w:val="a4"/>
        <w:spacing w:before="60" w:line="432" w:lineRule="auto"/>
        <w:ind w:left="632" w:hanging="632"/>
        <w:rPr>
          <w:rFonts w:ascii="Times New Roman" w:hAnsi="Times New Roman" w:cs="Times New Roman"/>
        </w:rPr>
      </w:pPr>
      <w:r w:rsidRPr="00430549">
        <w:rPr>
          <w:rFonts w:ascii="Times New Roman" w:hAnsi="Times New Roman" w:cs="Times New Roman"/>
          <w:b/>
          <w:sz w:val="28"/>
        </w:rPr>
        <w:t xml:space="preserve"> </w:t>
      </w:r>
      <w:r w:rsidRPr="00430549">
        <w:rPr>
          <w:rFonts w:ascii="MS Gothic" w:eastAsia="MS Gothic" w:hAnsi="MS Gothic" w:cs="MS Gothic" w:hint="eastAsia"/>
          <w:b/>
          <w:sz w:val="28"/>
        </w:rPr>
        <w:t>❍</w:t>
      </w:r>
      <w:r w:rsidR="00B412D3">
        <w:rPr>
          <w:rFonts w:ascii="Times New Roman" w:hAnsi="Times New Roman" w:cs="Times New Roman" w:hint="eastAsia"/>
          <w:b/>
          <w:sz w:val="28"/>
        </w:rPr>
        <w:t xml:space="preserve"> </w:t>
      </w:r>
      <w:r w:rsidR="00B412D3">
        <w:rPr>
          <w:rFonts w:ascii="Times New Roman" w:hAnsi="Times New Roman" w:cs="Times New Roman"/>
          <w:b/>
          <w:sz w:val="28"/>
        </w:rPr>
        <w:t xml:space="preserve"> </w:t>
      </w:r>
      <w:r w:rsidR="00221B4D" w:rsidRPr="00221B4D">
        <w:rPr>
          <w:rFonts w:ascii="Times New Roman" w:hAnsi="Times New Roman" w:cs="Times New Roman"/>
        </w:rPr>
        <w:t>Mulai tanggal 1 Desember 2021</w:t>
      </w:r>
      <w:r w:rsidR="00B34A91">
        <w:rPr>
          <w:rFonts w:ascii="Times New Roman" w:hAnsi="Times New Roman" w:cs="Times New Roman"/>
        </w:rPr>
        <w:t xml:space="preserve"> jam</w:t>
      </w:r>
      <w:r w:rsidR="00B34A91" w:rsidRPr="00221B4D">
        <w:rPr>
          <w:rFonts w:ascii="Times New Roman" w:hAnsi="Times New Roman" w:cs="Times New Roman"/>
        </w:rPr>
        <w:t xml:space="preserve"> 24:00</w:t>
      </w:r>
      <w:r w:rsidR="00221B4D" w:rsidRPr="00221B4D">
        <w:rPr>
          <w:rFonts w:ascii="Times New Roman" w:hAnsi="Times New Roman" w:cs="Times New Roman"/>
        </w:rPr>
        <w:t xml:space="preserve">, </w:t>
      </w:r>
      <w:r w:rsidR="00B34A91">
        <w:rPr>
          <w:rFonts w:ascii="Times New Roman" w:hAnsi="Times New Roman" w:cs="Times New Roman"/>
        </w:rPr>
        <w:t>warga negara</w:t>
      </w:r>
      <w:r w:rsidR="00221B4D" w:rsidRPr="00221B4D">
        <w:rPr>
          <w:rFonts w:ascii="Times New Roman" w:hAnsi="Times New Roman" w:cs="Times New Roman"/>
        </w:rPr>
        <w:t xml:space="preserve"> asing dan warga Korea berkewarganegaraan asing yang telah mendaftarkan tempat tinggal mereka di </w:t>
      </w:r>
      <w:r w:rsidR="00B34A91">
        <w:rPr>
          <w:rFonts w:ascii="Times New Roman" w:hAnsi="Times New Roman" w:cs="Times New Roman"/>
        </w:rPr>
        <w:t xml:space="preserve">kota </w:t>
      </w:r>
      <w:r w:rsidR="00221B4D" w:rsidRPr="00221B4D">
        <w:rPr>
          <w:rFonts w:ascii="Times New Roman" w:hAnsi="Times New Roman" w:cs="Times New Roman"/>
        </w:rPr>
        <w:t xml:space="preserve">Gwangju </w:t>
      </w:r>
      <w:r w:rsidR="00B34A91">
        <w:rPr>
          <w:rFonts w:ascii="Times New Roman" w:hAnsi="Times New Roman" w:cs="Times New Roman"/>
        </w:rPr>
        <w:t>dapat me</w:t>
      </w:r>
      <w:r w:rsidR="000807F1">
        <w:rPr>
          <w:rFonts w:ascii="Times New Roman" w:hAnsi="Times New Roman" w:cs="Times New Roman"/>
        </w:rPr>
        <w:t>nerima</w:t>
      </w:r>
      <w:r w:rsidR="00B34A91">
        <w:rPr>
          <w:rFonts w:ascii="Times New Roman" w:hAnsi="Times New Roman" w:cs="Times New Roman"/>
        </w:rPr>
        <w:t xml:space="preserve"> dana.</w:t>
      </w:r>
    </w:p>
    <w:p w14:paraId="75623349" w14:textId="77777777" w:rsidR="00B412D3" w:rsidRPr="00B412D3" w:rsidRDefault="00B412D3" w:rsidP="00B412D3">
      <w:pPr>
        <w:pStyle w:val="a4"/>
        <w:spacing w:before="60" w:line="432" w:lineRule="auto"/>
        <w:ind w:left="632" w:hanging="632"/>
        <w:rPr>
          <w:rFonts w:ascii="Times New Roman" w:eastAsiaTheme="minorEastAsia" w:hAnsi="Times New Roman" w:cs="Times New Roman"/>
          <w:b/>
          <w:sz w:val="28"/>
        </w:rPr>
      </w:pPr>
    </w:p>
    <w:tbl>
      <w:tblPr>
        <w:tblOverlap w:val="never"/>
        <w:tblW w:w="9349" w:type="dxa"/>
        <w:tblInd w:w="-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41"/>
        <w:gridCol w:w="283"/>
        <w:gridCol w:w="8325"/>
      </w:tblGrid>
      <w:tr w:rsidR="001275DA" w:rsidRPr="00430549" w14:paraId="47F86B30" w14:textId="77777777">
        <w:trPr>
          <w:trHeight w:val="596"/>
        </w:trPr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E5E5"/>
            <w:vAlign w:val="center"/>
          </w:tcPr>
          <w:p w14:paraId="0D1B793A" w14:textId="77777777" w:rsidR="001275DA" w:rsidRPr="00430549" w:rsidRDefault="00EC6B92">
            <w:pPr>
              <w:pStyle w:val="a3"/>
              <w:wordWrap/>
              <w:jc w:val="center"/>
              <w:rPr>
                <w:rFonts w:ascii="Times New Roman" w:hAnsi="Times New Roman" w:cs="Times New Roman"/>
              </w:rPr>
            </w:pPr>
            <w:r w:rsidRPr="00430549">
              <w:rPr>
                <w:rFonts w:ascii="Times New Roman" w:hAnsi="Times New Roman" w:cs="Times New Roman"/>
                <w:b/>
                <w:sz w:val="30"/>
              </w:rPr>
              <w:t>7-2</w:t>
            </w:r>
          </w:p>
        </w:tc>
        <w:tc>
          <w:tcPr>
            <w:tcW w:w="283" w:type="dxa"/>
            <w:tcBorders>
              <w:top w:val="none" w:sz="3" w:space="0" w:color="000000"/>
              <w:left w:val="single" w:sz="7" w:space="0" w:color="000000"/>
              <w:bottom w:val="none" w:sz="3" w:space="0" w:color="000000"/>
              <w:right w:val="single" w:sz="7" w:space="0" w:color="000000"/>
            </w:tcBorders>
            <w:vAlign w:val="center"/>
          </w:tcPr>
          <w:p w14:paraId="72064C5B" w14:textId="77777777" w:rsidR="001275DA" w:rsidRPr="00430549" w:rsidRDefault="001275DA">
            <w:pPr>
              <w:pStyle w:val="a3"/>
              <w:rPr>
                <w:rFonts w:ascii="Times New Roman" w:hAnsi="Times New Roman" w:cs="Times New Roman"/>
                <w:b/>
                <w:color w:val="FFFFFF"/>
                <w:sz w:val="30"/>
              </w:rPr>
            </w:pPr>
          </w:p>
        </w:tc>
        <w:tc>
          <w:tcPr>
            <w:tcW w:w="8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AC384A" w14:textId="36319768" w:rsidR="00221B4D" w:rsidRPr="00B412D3" w:rsidRDefault="00EC6B92" w:rsidP="00B412D3">
            <w:pPr>
              <w:pStyle w:val="a3"/>
              <w:wordWrap/>
              <w:spacing w:line="348" w:lineRule="auto"/>
              <w:ind w:left="634" w:hanging="634"/>
              <w:jc w:val="left"/>
              <w:rPr>
                <w:rFonts w:ascii="Times New Roman" w:hAnsi="Times New Roman" w:cs="Times New Roman"/>
                <w:b/>
                <w:w w:val="97"/>
                <w:sz w:val="28"/>
              </w:rPr>
            </w:pPr>
            <w:r w:rsidRPr="00B34A91">
              <w:rPr>
                <w:rFonts w:ascii="Times New Roman" w:hAnsi="Times New Roman" w:cs="Times New Roman"/>
                <w:b/>
                <w:w w:val="97"/>
                <w:sz w:val="28"/>
              </w:rPr>
              <w:t xml:space="preserve"> </w:t>
            </w:r>
            <w:r w:rsidR="00221B4D" w:rsidRPr="00B34A91">
              <w:rPr>
                <w:rFonts w:ascii="Times New Roman" w:hAnsi="Times New Roman" w:cs="Times New Roman"/>
                <w:b/>
              </w:rPr>
              <w:t xml:space="preserve">Bagaimana </w:t>
            </w:r>
            <w:r w:rsidR="00B34A91">
              <w:rPr>
                <w:rFonts w:ascii="Times New Roman" w:hAnsi="Times New Roman" w:cs="Times New Roman"/>
                <w:b/>
              </w:rPr>
              <w:t>dana</w:t>
            </w:r>
            <w:r w:rsidR="00221B4D" w:rsidRPr="00B34A91">
              <w:rPr>
                <w:rFonts w:ascii="Times New Roman" w:hAnsi="Times New Roman" w:cs="Times New Roman"/>
                <w:b/>
              </w:rPr>
              <w:t xml:space="preserve"> pemulihan harian di</w:t>
            </w:r>
            <w:r w:rsidR="00B34A91">
              <w:rPr>
                <w:rFonts w:ascii="Times New Roman" w:hAnsi="Times New Roman" w:cs="Times New Roman"/>
                <w:b/>
              </w:rPr>
              <w:t>berikan</w:t>
            </w:r>
            <w:r w:rsidR="00221B4D" w:rsidRPr="00B34A91">
              <w:rPr>
                <w:rFonts w:ascii="Times New Roman" w:hAnsi="Times New Roman" w:cs="Times New Roman"/>
                <w:b/>
              </w:rPr>
              <w:t xml:space="preserve"> kepada </w:t>
            </w:r>
            <w:r w:rsidR="00B34A91" w:rsidRPr="00B34A91">
              <w:rPr>
                <w:rFonts w:ascii="Times New Roman" w:hAnsi="Times New Roman" w:cs="Times New Roman"/>
                <w:b/>
              </w:rPr>
              <w:t>warga negara</w:t>
            </w:r>
            <w:r w:rsidR="00221B4D" w:rsidRPr="00B34A91">
              <w:rPr>
                <w:rFonts w:ascii="Times New Roman" w:hAnsi="Times New Roman" w:cs="Times New Roman"/>
                <w:b/>
              </w:rPr>
              <w:t xml:space="preserve"> asing?</w:t>
            </w:r>
          </w:p>
        </w:tc>
      </w:tr>
    </w:tbl>
    <w:p w14:paraId="2034F777" w14:textId="77777777" w:rsidR="001275DA" w:rsidRPr="00430549" w:rsidRDefault="001275DA">
      <w:pPr>
        <w:pStyle w:val="a4"/>
        <w:wordWrap/>
        <w:snapToGrid w:val="0"/>
        <w:spacing w:before="300" w:line="480" w:lineRule="auto"/>
        <w:ind w:left="0"/>
        <w:jc w:val="left"/>
        <w:rPr>
          <w:rFonts w:ascii="Times New Roman" w:hAnsi="Times New Roman" w:cs="Times New Roman"/>
        </w:rPr>
      </w:pPr>
    </w:p>
    <w:p w14:paraId="73B930A5" w14:textId="3B2852A2" w:rsidR="00221B4D" w:rsidRDefault="00EC6B92" w:rsidP="00B412D3">
      <w:pPr>
        <w:pStyle w:val="a4"/>
        <w:spacing w:before="60" w:line="432" w:lineRule="auto"/>
        <w:ind w:left="632" w:hanging="632"/>
        <w:rPr>
          <w:rFonts w:ascii="Times New Roman" w:eastAsiaTheme="minorEastAsia" w:hAnsi="Times New Roman" w:cs="Times New Roman"/>
        </w:rPr>
      </w:pPr>
      <w:r w:rsidRPr="00430549">
        <w:rPr>
          <w:rFonts w:ascii="Times New Roman" w:hAnsi="Times New Roman" w:cs="Times New Roman"/>
          <w:b/>
          <w:sz w:val="28"/>
        </w:rPr>
        <w:t xml:space="preserve"> </w:t>
      </w:r>
      <w:r w:rsidRPr="00430549">
        <w:rPr>
          <w:rFonts w:ascii="MS Gothic" w:eastAsia="MS Gothic" w:hAnsi="MS Gothic" w:cs="MS Gothic" w:hint="eastAsia"/>
          <w:b/>
          <w:sz w:val="28"/>
        </w:rPr>
        <w:t>❍</w:t>
      </w:r>
      <w:r w:rsidRPr="00430549">
        <w:rPr>
          <w:rFonts w:ascii="Times New Roman" w:hAnsi="Times New Roman" w:cs="Times New Roman"/>
          <w:b/>
          <w:sz w:val="28"/>
        </w:rPr>
        <w:t xml:space="preserve"> </w:t>
      </w:r>
      <w:r w:rsidR="00221B4D" w:rsidRPr="00221B4D">
        <w:rPr>
          <w:rFonts w:ascii="Times New Roman" w:eastAsiaTheme="minorEastAsia" w:hAnsi="Times New Roman" w:cs="Times New Roman"/>
        </w:rPr>
        <w:t xml:space="preserve">Orang asing hanya dapat mengajukan permohonan kartu </w:t>
      </w:r>
      <w:r w:rsidR="00B34A91">
        <w:rPr>
          <w:rFonts w:ascii="Times New Roman" w:eastAsiaTheme="minorEastAsia" w:hAnsi="Times New Roman" w:cs="Times New Roman"/>
        </w:rPr>
        <w:t>Win-Win</w:t>
      </w:r>
      <w:r w:rsidR="00221B4D" w:rsidRPr="00221B4D">
        <w:rPr>
          <w:rFonts w:ascii="Times New Roman" w:eastAsiaTheme="minorEastAsia" w:hAnsi="Times New Roman" w:cs="Times New Roman"/>
        </w:rPr>
        <w:t xml:space="preserve"> prabayar dengan mengunjungi </w:t>
      </w:r>
      <w:r w:rsidR="00B34A91">
        <w:rPr>
          <w:rFonts w:ascii="Times New Roman" w:eastAsiaTheme="minorEastAsia" w:hAnsi="Times New Roman" w:cs="Times New Roman"/>
        </w:rPr>
        <w:t>Kantor</w:t>
      </w:r>
      <w:r w:rsidR="00221B4D" w:rsidRPr="00221B4D">
        <w:rPr>
          <w:rFonts w:ascii="Times New Roman" w:eastAsiaTheme="minorEastAsia" w:hAnsi="Times New Roman" w:cs="Times New Roman"/>
        </w:rPr>
        <w:t xml:space="preserve"> </w:t>
      </w:r>
      <w:r w:rsidR="00B34A91">
        <w:rPr>
          <w:rFonts w:ascii="Times New Roman" w:eastAsiaTheme="minorEastAsia" w:hAnsi="Times New Roman" w:cs="Times New Roman"/>
        </w:rPr>
        <w:t>Layanan Masyarakat.</w:t>
      </w:r>
    </w:p>
    <w:p w14:paraId="14F6D317" w14:textId="77777777" w:rsidR="00B412D3" w:rsidRPr="00B412D3" w:rsidRDefault="00B412D3" w:rsidP="00B412D3">
      <w:pPr>
        <w:pStyle w:val="a4"/>
        <w:spacing w:before="60" w:line="432" w:lineRule="auto"/>
        <w:ind w:left="632" w:hanging="632"/>
        <w:rPr>
          <w:rFonts w:ascii="Times New Roman" w:eastAsiaTheme="minorEastAsia" w:hAnsi="Times New Roman" w:cs="Times New Roman"/>
          <w:b/>
          <w:sz w:val="28"/>
        </w:rPr>
      </w:pPr>
    </w:p>
    <w:tbl>
      <w:tblPr>
        <w:tblOverlap w:val="never"/>
        <w:tblW w:w="9349" w:type="dxa"/>
        <w:tblInd w:w="-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41"/>
        <w:gridCol w:w="283"/>
        <w:gridCol w:w="8325"/>
      </w:tblGrid>
      <w:tr w:rsidR="001275DA" w:rsidRPr="00430549" w14:paraId="13F4FC59" w14:textId="77777777">
        <w:trPr>
          <w:trHeight w:val="596"/>
        </w:trPr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E5E5"/>
            <w:vAlign w:val="center"/>
          </w:tcPr>
          <w:p w14:paraId="2EB8B661" w14:textId="77777777" w:rsidR="001275DA" w:rsidRPr="00430549" w:rsidRDefault="00EC6B92">
            <w:pPr>
              <w:pStyle w:val="a3"/>
              <w:wordWrap/>
              <w:jc w:val="center"/>
              <w:rPr>
                <w:rFonts w:ascii="Times New Roman" w:hAnsi="Times New Roman" w:cs="Times New Roman"/>
              </w:rPr>
            </w:pPr>
            <w:r w:rsidRPr="00430549">
              <w:rPr>
                <w:rFonts w:ascii="Times New Roman" w:hAnsi="Times New Roman" w:cs="Times New Roman"/>
                <w:b/>
                <w:sz w:val="30"/>
              </w:rPr>
              <w:t>7-3</w:t>
            </w:r>
          </w:p>
        </w:tc>
        <w:tc>
          <w:tcPr>
            <w:tcW w:w="283" w:type="dxa"/>
            <w:tcBorders>
              <w:top w:val="none" w:sz="3" w:space="0" w:color="000000"/>
              <w:left w:val="single" w:sz="7" w:space="0" w:color="000000"/>
              <w:bottom w:val="none" w:sz="3" w:space="0" w:color="000000"/>
              <w:right w:val="single" w:sz="7" w:space="0" w:color="000000"/>
            </w:tcBorders>
            <w:vAlign w:val="center"/>
          </w:tcPr>
          <w:p w14:paraId="7F396AAC" w14:textId="77777777" w:rsidR="001275DA" w:rsidRPr="00430549" w:rsidRDefault="001275DA">
            <w:pPr>
              <w:pStyle w:val="a3"/>
              <w:rPr>
                <w:rFonts w:ascii="Times New Roman" w:hAnsi="Times New Roman" w:cs="Times New Roman"/>
                <w:b/>
                <w:color w:val="FFFFFF"/>
                <w:sz w:val="30"/>
              </w:rPr>
            </w:pPr>
          </w:p>
        </w:tc>
        <w:tc>
          <w:tcPr>
            <w:tcW w:w="8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BE349B" w14:textId="767D774D" w:rsidR="00221B4D" w:rsidRPr="00B34A91" w:rsidRDefault="00EC6B92" w:rsidP="00B412D3">
            <w:pPr>
              <w:pStyle w:val="a3"/>
              <w:wordWrap/>
              <w:spacing w:line="348" w:lineRule="auto"/>
              <w:ind w:left="634" w:hanging="634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430549">
              <w:rPr>
                <w:rFonts w:ascii="Times New Roman" w:hAnsi="Times New Roman" w:cs="Times New Roman"/>
                <w:b/>
                <w:w w:val="97"/>
                <w:sz w:val="28"/>
              </w:rPr>
              <w:t xml:space="preserve"> </w:t>
            </w:r>
            <w:r w:rsidR="00221B4D" w:rsidRPr="00B34A91">
              <w:rPr>
                <w:rFonts w:ascii="Times New Roman" w:hAnsi="Times New Roman" w:cs="Times New Roman"/>
                <w:b/>
                <w:bCs/>
              </w:rPr>
              <w:t xml:space="preserve">Apakah bayi baru lahir </w:t>
            </w:r>
            <w:r w:rsidR="00B34A91">
              <w:rPr>
                <w:rFonts w:ascii="Times New Roman" w:hAnsi="Times New Roman" w:cs="Times New Roman"/>
                <w:b/>
                <w:bCs/>
              </w:rPr>
              <w:t xml:space="preserve">berkewarganegaraan </w:t>
            </w:r>
            <w:r w:rsidR="00221B4D" w:rsidRPr="00B34A91">
              <w:rPr>
                <w:rFonts w:ascii="Times New Roman" w:hAnsi="Times New Roman" w:cs="Times New Roman"/>
                <w:b/>
                <w:bCs/>
              </w:rPr>
              <w:t xml:space="preserve">asing yang lahir dalam periode </w:t>
            </w:r>
            <w:r w:rsidR="00B34A91">
              <w:rPr>
                <w:rFonts w:ascii="Times New Roman" w:hAnsi="Times New Roman" w:cs="Times New Roman"/>
                <w:b/>
                <w:bCs/>
              </w:rPr>
              <w:t>pendaftaran dapat menerima dana?</w:t>
            </w:r>
          </w:p>
        </w:tc>
      </w:tr>
    </w:tbl>
    <w:p w14:paraId="3881943C" w14:textId="77777777" w:rsidR="001275DA" w:rsidRPr="00430549" w:rsidRDefault="001275DA">
      <w:pPr>
        <w:pStyle w:val="ab"/>
        <w:spacing w:before="300" w:line="480" w:lineRule="auto"/>
        <w:jc w:val="left"/>
        <w:rPr>
          <w:rFonts w:ascii="Times New Roman" w:hAnsi="Times New Roman" w:cs="Times New Roman"/>
        </w:rPr>
      </w:pPr>
    </w:p>
    <w:p w14:paraId="65696A9B" w14:textId="75ED0746" w:rsidR="00221B4D" w:rsidRDefault="00EC6B92" w:rsidP="00B412D3">
      <w:pPr>
        <w:pStyle w:val="a4"/>
        <w:spacing w:before="60" w:line="432" w:lineRule="auto"/>
        <w:ind w:left="632" w:hanging="632"/>
        <w:rPr>
          <w:rFonts w:ascii="Times New Roman" w:hAnsi="Times New Roman" w:cs="Times New Roman"/>
        </w:rPr>
      </w:pPr>
      <w:r w:rsidRPr="00430549">
        <w:rPr>
          <w:rFonts w:ascii="Times New Roman" w:hAnsi="Times New Roman" w:cs="Times New Roman"/>
          <w:b/>
          <w:sz w:val="28"/>
        </w:rPr>
        <w:t xml:space="preserve"> </w:t>
      </w:r>
      <w:r w:rsidRPr="00430549">
        <w:rPr>
          <w:rFonts w:ascii="MS Gothic" w:eastAsia="MS Gothic" w:hAnsi="MS Gothic" w:cs="MS Gothic" w:hint="eastAsia"/>
          <w:b/>
          <w:sz w:val="28"/>
        </w:rPr>
        <w:t>❍</w:t>
      </w:r>
      <w:r w:rsidRPr="00430549">
        <w:rPr>
          <w:rFonts w:ascii="Times New Roman" w:hAnsi="Times New Roman" w:cs="Times New Roman"/>
          <w:b/>
          <w:sz w:val="28"/>
        </w:rPr>
        <w:t xml:space="preserve"> </w:t>
      </w:r>
      <w:r w:rsidR="00221B4D" w:rsidRPr="00221B4D">
        <w:rPr>
          <w:rFonts w:ascii="Times New Roman" w:hAnsi="Times New Roman" w:cs="Times New Roman"/>
        </w:rPr>
        <w:t xml:space="preserve">Seperti halnya </w:t>
      </w:r>
      <w:r w:rsidR="00B34A91">
        <w:rPr>
          <w:rFonts w:ascii="Times New Roman" w:hAnsi="Times New Roman" w:cs="Times New Roman"/>
        </w:rPr>
        <w:t>warga negara</w:t>
      </w:r>
      <w:r w:rsidR="00221B4D" w:rsidRPr="00221B4D">
        <w:rPr>
          <w:rFonts w:ascii="Times New Roman" w:hAnsi="Times New Roman" w:cs="Times New Roman"/>
        </w:rPr>
        <w:t xml:space="preserve"> Korea, bahkan jika anak </w:t>
      </w:r>
      <w:r w:rsidR="00B34A91">
        <w:rPr>
          <w:rFonts w:ascii="Times New Roman" w:hAnsi="Times New Roman" w:cs="Times New Roman"/>
        </w:rPr>
        <w:t xml:space="preserve">tersebut belum lahir </w:t>
      </w:r>
      <w:r w:rsidR="00221B4D" w:rsidRPr="00221B4D">
        <w:rPr>
          <w:rFonts w:ascii="Times New Roman" w:hAnsi="Times New Roman" w:cs="Times New Roman"/>
        </w:rPr>
        <w:t>pada 1 Desember</w:t>
      </w:r>
      <w:r w:rsidR="000807F1">
        <w:rPr>
          <w:rFonts w:ascii="Times New Roman" w:hAnsi="Times New Roman" w:cs="Times New Roman"/>
        </w:rPr>
        <w:t xml:space="preserve"> 2021, </w:t>
      </w:r>
      <w:r w:rsidR="00B34A91">
        <w:rPr>
          <w:rFonts w:ascii="Times New Roman" w:hAnsi="Times New Roman" w:cs="Times New Roman"/>
        </w:rPr>
        <w:t xml:space="preserve">mereka dapat menerima dana apabila </w:t>
      </w:r>
      <w:r w:rsidR="00221B4D" w:rsidRPr="00221B4D">
        <w:rPr>
          <w:rFonts w:ascii="Times New Roman" w:hAnsi="Times New Roman" w:cs="Times New Roman"/>
        </w:rPr>
        <w:t xml:space="preserve">orang tua atau ibu </w:t>
      </w:r>
      <w:r w:rsidR="00B34A91">
        <w:rPr>
          <w:rFonts w:ascii="Times New Roman" w:hAnsi="Times New Roman" w:cs="Times New Roman"/>
        </w:rPr>
        <w:t xml:space="preserve">kandungnya </w:t>
      </w:r>
      <w:r w:rsidR="00221B4D" w:rsidRPr="00221B4D">
        <w:rPr>
          <w:rFonts w:ascii="Times New Roman" w:hAnsi="Times New Roman" w:cs="Times New Roman"/>
        </w:rPr>
        <w:t xml:space="preserve">memenuhi </w:t>
      </w:r>
      <w:r w:rsidR="00B34A91">
        <w:rPr>
          <w:rFonts w:ascii="Times New Roman" w:hAnsi="Times New Roman" w:cs="Times New Roman"/>
        </w:rPr>
        <w:t>syarat sebagai penerima dana dengan menunjukkan akta kelahiran atau sertifikat lahir dalam batas waktu pendaftaran (28 Febuari 2022).</w:t>
      </w:r>
    </w:p>
    <w:p w14:paraId="213CF8FA" w14:textId="77777777" w:rsidR="00B412D3" w:rsidRPr="00B412D3" w:rsidRDefault="00B412D3" w:rsidP="00B412D3">
      <w:pPr>
        <w:pStyle w:val="a4"/>
        <w:spacing w:before="60" w:line="432" w:lineRule="auto"/>
        <w:ind w:left="632" w:hanging="632"/>
        <w:rPr>
          <w:rFonts w:ascii="Times New Roman" w:eastAsiaTheme="minorEastAsia" w:hAnsi="Times New Roman" w:cs="Times New Roman"/>
          <w:b/>
          <w:sz w:val="28"/>
        </w:rPr>
      </w:pPr>
    </w:p>
    <w:tbl>
      <w:tblPr>
        <w:tblOverlap w:val="never"/>
        <w:tblW w:w="9349" w:type="dxa"/>
        <w:tblInd w:w="-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41"/>
        <w:gridCol w:w="283"/>
        <w:gridCol w:w="8325"/>
      </w:tblGrid>
      <w:tr w:rsidR="001275DA" w:rsidRPr="00430549" w14:paraId="27749CC5" w14:textId="77777777">
        <w:trPr>
          <w:trHeight w:val="596"/>
        </w:trPr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E5E5"/>
            <w:vAlign w:val="center"/>
          </w:tcPr>
          <w:p w14:paraId="2A0A1638" w14:textId="77777777" w:rsidR="001275DA" w:rsidRPr="00430549" w:rsidRDefault="00EC6B92">
            <w:pPr>
              <w:pStyle w:val="a3"/>
              <w:wordWrap/>
              <w:jc w:val="center"/>
              <w:rPr>
                <w:rFonts w:ascii="Times New Roman" w:hAnsi="Times New Roman" w:cs="Times New Roman"/>
              </w:rPr>
            </w:pPr>
            <w:r w:rsidRPr="00430549">
              <w:rPr>
                <w:rFonts w:ascii="Times New Roman" w:hAnsi="Times New Roman" w:cs="Times New Roman"/>
                <w:b/>
                <w:sz w:val="30"/>
              </w:rPr>
              <w:t>7-4</w:t>
            </w:r>
          </w:p>
        </w:tc>
        <w:tc>
          <w:tcPr>
            <w:tcW w:w="283" w:type="dxa"/>
            <w:tcBorders>
              <w:top w:val="none" w:sz="3" w:space="0" w:color="000000"/>
              <w:left w:val="single" w:sz="7" w:space="0" w:color="000000"/>
              <w:bottom w:val="none" w:sz="3" w:space="0" w:color="000000"/>
              <w:right w:val="single" w:sz="7" w:space="0" w:color="000000"/>
            </w:tcBorders>
            <w:vAlign w:val="center"/>
          </w:tcPr>
          <w:p w14:paraId="60032900" w14:textId="77777777" w:rsidR="001275DA" w:rsidRPr="00430549" w:rsidRDefault="001275DA">
            <w:pPr>
              <w:pStyle w:val="a3"/>
              <w:rPr>
                <w:rFonts w:ascii="Times New Roman" w:hAnsi="Times New Roman" w:cs="Times New Roman"/>
                <w:b/>
                <w:color w:val="FFFFFF"/>
                <w:sz w:val="30"/>
              </w:rPr>
            </w:pPr>
          </w:p>
        </w:tc>
        <w:tc>
          <w:tcPr>
            <w:tcW w:w="8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48C9DA" w14:textId="1115AC4B" w:rsidR="00221B4D" w:rsidRPr="00430549" w:rsidRDefault="00EC6B92" w:rsidP="00B412D3">
            <w:pPr>
              <w:pStyle w:val="a3"/>
              <w:wordWrap/>
              <w:spacing w:line="348" w:lineRule="auto"/>
              <w:ind w:left="634" w:hanging="634"/>
              <w:jc w:val="left"/>
              <w:rPr>
                <w:rFonts w:ascii="Times New Roman" w:hAnsi="Times New Roman" w:cs="Times New Roman"/>
              </w:rPr>
            </w:pPr>
            <w:r w:rsidRPr="00430549">
              <w:rPr>
                <w:rFonts w:ascii="Times New Roman" w:hAnsi="Times New Roman" w:cs="Times New Roman"/>
                <w:b/>
                <w:w w:val="97"/>
                <w:sz w:val="28"/>
              </w:rPr>
              <w:t xml:space="preserve"> </w:t>
            </w:r>
            <w:r w:rsidR="00221B4D" w:rsidRPr="00795A30">
              <w:rPr>
                <w:rFonts w:ascii="Times New Roman" w:hAnsi="Times New Roman" w:cs="Times New Roman"/>
                <w:b/>
              </w:rPr>
              <w:t>Apakah s</w:t>
            </w:r>
            <w:r w:rsidR="00795A30" w:rsidRPr="00795A30">
              <w:rPr>
                <w:rFonts w:ascii="Times New Roman" w:hAnsi="Times New Roman" w:cs="Times New Roman"/>
                <w:b/>
              </w:rPr>
              <w:t xml:space="preserve">istem 5 </w:t>
            </w:r>
            <w:r w:rsidR="000807F1">
              <w:rPr>
                <w:rFonts w:ascii="Times New Roman" w:hAnsi="Times New Roman" w:cs="Times New Roman"/>
                <w:b/>
              </w:rPr>
              <w:t>bagian</w:t>
            </w:r>
            <w:r w:rsidR="00795A30" w:rsidRPr="00795A30">
              <w:rPr>
                <w:rFonts w:ascii="Times New Roman" w:hAnsi="Times New Roman" w:cs="Times New Roman"/>
                <w:b/>
              </w:rPr>
              <w:t xml:space="preserve"> pendaftaran juga berlaku untuk warga negara asing?</w:t>
            </w:r>
          </w:p>
        </w:tc>
      </w:tr>
    </w:tbl>
    <w:p w14:paraId="3FAEECAF" w14:textId="77777777" w:rsidR="001275DA" w:rsidRPr="00430549" w:rsidRDefault="001275DA">
      <w:pPr>
        <w:pStyle w:val="a4"/>
        <w:wordWrap/>
        <w:snapToGrid w:val="0"/>
        <w:spacing w:before="320" w:line="480" w:lineRule="auto"/>
        <w:ind w:left="0"/>
        <w:jc w:val="left"/>
        <w:rPr>
          <w:rFonts w:ascii="Times New Roman" w:hAnsi="Times New Roman" w:cs="Times New Roman"/>
        </w:rPr>
      </w:pPr>
    </w:p>
    <w:p w14:paraId="4C52BCC4" w14:textId="77777777" w:rsidR="00B412D3" w:rsidRDefault="00EC6B92" w:rsidP="00B412D3">
      <w:pPr>
        <w:pStyle w:val="a4"/>
        <w:spacing w:before="60" w:line="432" w:lineRule="auto"/>
        <w:ind w:left="558" w:hanging="558"/>
        <w:rPr>
          <w:rFonts w:ascii="Times New Roman" w:hAnsi="Times New Roman" w:cs="Times New Roman"/>
          <w:b/>
          <w:sz w:val="28"/>
        </w:rPr>
      </w:pPr>
      <w:r w:rsidRPr="00430549">
        <w:rPr>
          <w:rFonts w:ascii="Times New Roman" w:hAnsi="Times New Roman" w:cs="Times New Roman"/>
          <w:b/>
          <w:sz w:val="28"/>
        </w:rPr>
        <w:t xml:space="preserve"> </w:t>
      </w:r>
      <w:r w:rsidRPr="00430549">
        <w:rPr>
          <w:rFonts w:ascii="MS Gothic" w:eastAsia="MS Gothic" w:hAnsi="MS Gothic" w:cs="MS Gothic" w:hint="eastAsia"/>
          <w:b/>
          <w:sz w:val="28"/>
        </w:rPr>
        <w:t>❍</w:t>
      </w:r>
      <w:r w:rsidRPr="00430549">
        <w:rPr>
          <w:rFonts w:ascii="Times New Roman" w:hAnsi="Times New Roman" w:cs="Times New Roman"/>
          <w:b/>
          <w:sz w:val="28"/>
        </w:rPr>
        <w:t xml:space="preserve"> </w:t>
      </w:r>
      <w:r w:rsidR="00795A30">
        <w:rPr>
          <w:rFonts w:ascii="Times New Roman" w:eastAsiaTheme="minorEastAsia" w:hAnsi="Times New Roman" w:cs="Times New Roman"/>
        </w:rPr>
        <w:t>Sistem 5 bagian pendaftaran j</w:t>
      </w:r>
      <w:r w:rsidR="00221B4D">
        <w:rPr>
          <w:rFonts w:ascii="Times New Roman" w:eastAsiaTheme="minorEastAsia" w:hAnsi="Times New Roman" w:cs="Times New Roman"/>
        </w:rPr>
        <w:t xml:space="preserve">uga berlaku untuk warga negara asing. </w:t>
      </w:r>
    </w:p>
    <w:p w14:paraId="1C7C0F2C" w14:textId="1D20966E" w:rsidR="00221B4D" w:rsidRDefault="00EC6B92" w:rsidP="00B412D3">
      <w:pPr>
        <w:pStyle w:val="a4"/>
        <w:spacing w:before="60" w:line="432" w:lineRule="auto"/>
        <w:ind w:left="558" w:hanging="558"/>
        <w:rPr>
          <w:rFonts w:ascii="Times New Roman" w:hAnsi="Times New Roman" w:cs="Times New Roman"/>
        </w:rPr>
      </w:pPr>
      <w:r w:rsidRPr="00430549">
        <w:rPr>
          <w:rFonts w:ascii="MS Gothic" w:eastAsia="MS Gothic" w:hAnsi="MS Gothic" w:cs="MS Gothic" w:hint="eastAsia"/>
          <w:b/>
          <w:sz w:val="28"/>
        </w:rPr>
        <w:lastRenderedPageBreak/>
        <w:t>❍</w:t>
      </w:r>
      <w:r w:rsidR="00B412D3">
        <w:rPr>
          <w:rFonts w:ascii="Times New Roman" w:hAnsi="Times New Roman" w:cs="Times New Roman" w:hint="eastAsia"/>
          <w:b/>
          <w:sz w:val="28"/>
        </w:rPr>
        <w:t xml:space="preserve"> </w:t>
      </w:r>
      <w:r w:rsidR="00795A30">
        <w:rPr>
          <w:rFonts w:ascii="Times New Roman" w:hAnsi="Times New Roman" w:cs="Times New Roman"/>
        </w:rPr>
        <w:t xml:space="preserve">Caranya adalah dengan melihat digit kedua pada tahun lahir yang tertera di kartu identitas warga negara asing atau kartu kependudukan orang Korea dengan kewarganegaraan asing. </w:t>
      </w:r>
    </w:p>
    <w:p w14:paraId="0637AAAB" w14:textId="77777777" w:rsidR="00B412D3" w:rsidRPr="00B412D3" w:rsidRDefault="00B412D3" w:rsidP="00B412D3">
      <w:pPr>
        <w:pStyle w:val="a4"/>
        <w:spacing w:before="60" w:line="432" w:lineRule="auto"/>
        <w:ind w:left="558" w:hanging="558"/>
        <w:rPr>
          <w:rFonts w:ascii="Times New Roman" w:eastAsiaTheme="minorEastAsia" w:hAnsi="Times New Roman" w:cs="Times New Roman"/>
          <w:b/>
          <w:sz w:val="28"/>
        </w:rPr>
      </w:pPr>
    </w:p>
    <w:tbl>
      <w:tblPr>
        <w:tblOverlap w:val="never"/>
        <w:tblW w:w="9319" w:type="dxa"/>
        <w:tblInd w:w="-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319"/>
      </w:tblGrid>
      <w:tr w:rsidR="001275DA" w:rsidRPr="00430549" w14:paraId="00AADC5D" w14:textId="77777777">
        <w:trPr>
          <w:cantSplit/>
          <w:trHeight w:val="1387"/>
        </w:trPr>
        <w:tc>
          <w:tcPr>
            <w:tcW w:w="9319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14:paraId="666FCA83" w14:textId="40401B01" w:rsidR="00221B4D" w:rsidRPr="00430549" w:rsidRDefault="00221B4D">
            <w:pPr>
              <w:pStyle w:val="a3"/>
              <w:spacing w:before="100" w:line="312" w:lineRule="auto"/>
              <w:rPr>
                <w:rFonts w:ascii="Times New Roman" w:hAnsi="Times New Roman" w:cs="Times New Roman"/>
              </w:rPr>
            </w:pPr>
            <w:r w:rsidRPr="00221B4D">
              <w:rPr>
                <w:rFonts w:ascii="Times New Roman" w:hAnsi="Times New Roman" w:cs="Times New Roman"/>
              </w:rPr>
              <w:t xml:space="preserve">(Contoh) Nomor </w:t>
            </w:r>
            <w:r w:rsidR="00795A30">
              <w:rPr>
                <w:rFonts w:ascii="Times New Roman" w:hAnsi="Times New Roman" w:cs="Times New Roman"/>
              </w:rPr>
              <w:t>kartu identitas warga negara asing adalah</w:t>
            </w:r>
            <w:r w:rsidRPr="00221B4D">
              <w:rPr>
                <w:rFonts w:ascii="Times New Roman" w:hAnsi="Times New Roman" w:cs="Times New Roman"/>
              </w:rPr>
              <w:t xml:space="preserve"> 123456-456899</w:t>
            </w:r>
            <w:r w:rsidR="00795A30">
              <w:rPr>
                <w:rFonts w:ascii="Times New Roman" w:hAnsi="Times New Roman" w:cs="Times New Roman"/>
              </w:rPr>
              <w:t>, maka digit terakhir pada tahun lahirnya adalah nomor (2). Pendaftaran dapat dilakukan pada hari Selasa.</w:t>
            </w:r>
          </w:p>
          <w:tbl>
            <w:tblPr>
              <w:tblOverlap w:val="never"/>
              <w:tblW w:w="8407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1682"/>
              <w:gridCol w:w="1682"/>
              <w:gridCol w:w="1681"/>
              <w:gridCol w:w="1681"/>
              <w:gridCol w:w="1681"/>
            </w:tblGrid>
            <w:tr w:rsidR="001275DA" w:rsidRPr="00430549" w14:paraId="6EEFA448" w14:textId="77777777">
              <w:trPr>
                <w:trHeight w:val="296"/>
              </w:trPr>
              <w:tc>
                <w:tcPr>
                  <w:tcW w:w="1681" w:type="dxa"/>
                  <w:tcBorders>
                    <w:top w:val="singl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 w14:paraId="13B87C64" w14:textId="1A743D2D" w:rsidR="00221B4D" w:rsidRPr="00430549" w:rsidRDefault="00221B4D">
                  <w:pPr>
                    <w:pStyle w:val="a3"/>
                    <w:wordWrap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맑은 고딕" w:hAnsi="Times New Roman" w:cs="Times New Roman"/>
                      <w:b/>
                      <w:sz w:val="22"/>
                    </w:rPr>
                    <w:t>17 Jan. (Senin)</w:t>
                  </w:r>
                </w:p>
              </w:tc>
              <w:tc>
                <w:tcPr>
                  <w:tcW w:w="16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 w14:paraId="2788B9DC" w14:textId="33687B2F" w:rsidR="00221B4D" w:rsidRPr="00430549" w:rsidRDefault="00221B4D">
                  <w:pPr>
                    <w:pStyle w:val="a3"/>
                    <w:wordWrap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맑은 고딕" w:hAnsi="Times New Roman" w:cs="Times New Roman" w:hint="eastAsia"/>
                      <w:b/>
                      <w:sz w:val="22"/>
                    </w:rPr>
                    <w:t>1</w:t>
                  </w:r>
                  <w:r>
                    <w:rPr>
                      <w:rFonts w:ascii="Times New Roman" w:eastAsia="맑은 고딕" w:hAnsi="Times New Roman" w:cs="Times New Roman"/>
                      <w:b/>
                      <w:sz w:val="22"/>
                    </w:rPr>
                    <w:t>8 Jan. (Selasa)</w:t>
                  </w:r>
                </w:p>
              </w:tc>
              <w:tc>
                <w:tcPr>
                  <w:tcW w:w="16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 w14:paraId="434EE2DF" w14:textId="5F1394AC" w:rsidR="00221B4D" w:rsidRPr="00430549" w:rsidRDefault="00221B4D" w:rsidP="00B412D3">
                  <w:pPr>
                    <w:pStyle w:val="a3"/>
                    <w:wordWr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맑은 고딕" w:hAnsi="Times New Roman" w:cs="Times New Roman" w:hint="eastAsia"/>
                      <w:b/>
                      <w:sz w:val="22"/>
                    </w:rPr>
                    <w:t>1</w:t>
                  </w:r>
                  <w:r>
                    <w:rPr>
                      <w:rFonts w:ascii="Times New Roman" w:eastAsia="맑은 고딕" w:hAnsi="Times New Roman" w:cs="Times New Roman"/>
                      <w:b/>
                      <w:sz w:val="22"/>
                    </w:rPr>
                    <w:t>9 Jan. (Rabu)</w:t>
                  </w:r>
                </w:p>
              </w:tc>
              <w:tc>
                <w:tcPr>
                  <w:tcW w:w="16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2F2F2"/>
                  <w:vAlign w:val="center"/>
                </w:tcPr>
                <w:p w14:paraId="44625675" w14:textId="409D28BA" w:rsidR="00221B4D" w:rsidRPr="00430549" w:rsidRDefault="00221B4D">
                  <w:pPr>
                    <w:pStyle w:val="a3"/>
                    <w:wordWrap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맑은 고딕" w:hAnsi="Times New Roman" w:cs="Times New Roman" w:hint="eastAsia"/>
                      <w:b/>
                      <w:sz w:val="22"/>
                    </w:rPr>
                    <w:t>2</w:t>
                  </w:r>
                  <w:r>
                    <w:rPr>
                      <w:rFonts w:ascii="Times New Roman" w:eastAsia="맑은 고딕" w:hAnsi="Times New Roman" w:cs="Times New Roman"/>
                      <w:b/>
                      <w:sz w:val="22"/>
                    </w:rPr>
                    <w:t>0 Jan. (Kamis)</w:t>
                  </w:r>
                </w:p>
              </w:tc>
              <w:tc>
                <w:tcPr>
                  <w:tcW w:w="16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one" w:sz="3" w:space="0" w:color="000000"/>
                  </w:tcBorders>
                  <w:shd w:val="clear" w:color="auto" w:fill="F2F2F2"/>
                  <w:vAlign w:val="center"/>
                </w:tcPr>
                <w:p w14:paraId="0B9BB15B" w14:textId="7F8D4684" w:rsidR="00221B4D" w:rsidRPr="00430549" w:rsidRDefault="00221B4D">
                  <w:pPr>
                    <w:pStyle w:val="a3"/>
                    <w:wordWrap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맑은 고딕" w:hAnsi="Times New Roman" w:cs="Times New Roman" w:hint="eastAsia"/>
                      <w:b/>
                      <w:sz w:val="22"/>
                    </w:rPr>
                    <w:t>2</w:t>
                  </w:r>
                  <w:r>
                    <w:rPr>
                      <w:rFonts w:ascii="Times New Roman" w:eastAsia="맑은 고딕" w:hAnsi="Times New Roman" w:cs="Times New Roman"/>
                      <w:b/>
                      <w:sz w:val="22"/>
                    </w:rPr>
                    <w:t>1 Jan. (Jum’at)</w:t>
                  </w:r>
                </w:p>
              </w:tc>
            </w:tr>
            <w:tr w:rsidR="001275DA" w:rsidRPr="00430549" w14:paraId="2A622273" w14:textId="77777777">
              <w:trPr>
                <w:trHeight w:val="353"/>
              </w:trPr>
              <w:tc>
                <w:tcPr>
                  <w:tcW w:w="1681" w:type="dxa"/>
                  <w:tcBorders>
                    <w:top w:val="singl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7A7E4F25" w14:textId="77777777" w:rsidR="001275DA" w:rsidRPr="00430549" w:rsidRDefault="00EC6B92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0549">
                    <w:rPr>
                      <w:rFonts w:ascii="Times New Roman" w:hAnsi="Times New Roman" w:cs="Times New Roman"/>
                      <w:sz w:val="22"/>
                    </w:rPr>
                    <w:t>1, 6</w:t>
                  </w:r>
                </w:p>
              </w:tc>
              <w:tc>
                <w:tcPr>
                  <w:tcW w:w="16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AAF3B58" w14:textId="77777777" w:rsidR="001275DA" w:rsidRPr="00430549" w:rsidRDefault="00EC6B92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0549">
                    <w:rPr>
                      <w:rFonts w:ascii="Times New Roman" w:hAnsi="Times New Roman" w:cs="Times New Roman"/>
                      <w:sz w:val="22"/>
                    </w:rPr>
                    <w:t>2, 7</w:t>
                  </w:r>
                </w:p>
              </w:tc>
              <w:tc>
                <w:tcPr>
                  <w:tcW w:w="16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0F849762" w14:textId="77777777" w:rsidR="001275DA" w:rsidRPr="00430549" w:rsidRDefault="00EC6B92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0549">
                    <w:rPr>
                      <w:rFonts w:ascii="Times New Roman" w:hAnsi="Times New Roman" w:cs="Times New Roman"/>
                      <w:sz w:val="22"/>
                    </w:rPr>
                    <w:t>3, 8</w:t>
                  </w:r>
                </w:p>
              </w:tc>
              <w:tc>
                <w:tcPr>
                  <w:tcW w:w="16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CB03A1B" w14:textId="77777777" w:rsidR="001275DA" w:rsidRPr="00430549" w:rsidRDefault="00EC6B92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0549">
                    <w:rPr>
                      <w:rFonts w:ascii="Times New Roman" w:hAnsi="Times New Roman" w:cs="Times New Roman"/>
                      <w:sz w:val="22"/>
                    </w:rPr>
                    <w:t>4, 9</w:t>
                  </w:r>
                </w:p>
              </w:tc>
              <w:tc>
                <w:tcPr>
                  <w:tcW w:w="168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one" w:sz="3" w:space="0" w:color="000000"/>
                  </w:tcBorders>
                  <w:vAlign w:val="center"/>
                </w:tcPr>
                <w:p w14:paraId="3FB1FDCB" w14:textId="77777777" w:rsidR="001275DA" w:rsidRPr="00430549" w:rsidRDefault="00EC6B92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30549">
                    <w:rPr>
                      <w:rFonts w:ascii="Times New Roman" w:hAnsi="Times New Roman" w:cs="Times New Roman"/>
                      <w:sz w:val="22"/>
                    </w:rPr>
                    <w:t>5, 0</w:t>
                  </w:r>
                </w:p>
              </w:tc>
            </w:tr>
          </w:tbl>
          <w:p w14:paraId="11D0571E" w14:textId="77777777" w:rsidR="001275DA" w:rsidRPr="00430549" w:rsidRDefault="001275DA">
            <w:pPr>
              <w:pStyle w:val="a3"/>
              <w:spacing w:before="100"/>
              <w:rPr>
                <w:rFonts w:ascii="Times New Roman" w:hAnsi="Times New Roman" w:cs="Times New Roman"/>
              </w:rPr>
            </w:pPr>
          </w:p>
        </w:tc>
      </w:tr>
    </w:tbl>
    <w:p w14:paraId="35D493AF" w14:textId="77777777" w:rsidR="001275DA" w:rsidRPr="00430549" w:rsidRDefault="001275DA">
      <w:pPr>
        <w:pStyle w:val="a4"/>
        <w:wordWrap/>
        <w:spacing w:before="60" w:line="432" w:lineRule="auto"/>
        <w:ind w:left="558" w:hanging="558"/>
        <w:jc w:val="right"/>
        <w:rPr>
          <w:rFonts w:ascii="Times New Roman" w:hAnsi="Times New Roman" w:cs="Times New Roman"/>
        </w:rPr>
      </w:pPr>
    </w:p>
    <w:p w14:paraId="37326762" w14:textId="69D73867" w:rsidR="001275DA" w:rsidRPr="00430549" w:rsidRDefault="001275DA">
      <w:pPr>
        <w:pStyle w:val="a3"/>
        <w:rPr>
          <w:rFonts w:ascii="Times New Roman" w:hAnsi="Times New Roman" w:cs="Times New Roman"/>
        </w:rPr>
      </w:pPr>
    </w:p>
    <w:tbl>
      <w:tblPr>
        <w:tblOverlap w:val="never"/>
        <w:tblW w:w="9349" w:type="dxa"/>
        <w:tblInd w:w="-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41"/>
        <w:gridCol w:w="283"/>
        <w:gridCol w:w="8325"/>
      </w:tblGrid>
      <w:tr w:rsidR="001275DA" w:rsidRPr="00430549" w14:paraId="5711249C" w14:textId="77777777">
        <w:trPr>
          <w:trHeight w:val="596"/>
        </w:trPr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E5E5"/>
            <w:vAlign w:val="center"/>
          </w:tcPr>
          <w:p w14:paraId="23B4F27F" w14:textId="77777777" w:rsidR="001275DA" w:rsidRPr="00430549" w:rsidRDefault="00EC6B92">
            <w:pPr>
              <w:pStyle w:val="a3"/>
              <w:wordWrap/>
              <w:jc w:val="center"/>
              <w:rPr>
                <w:rFonts w:ascii="Times New Roman" w:hAnsi="Times New Roman" w:cs="Times New Roman"/>
              </w:rPr>
            </w:pPr>
            <w:r w:rsidRPr="00430549">
              <w:rPr>
                <w:rFonts w:ascii="Times New Roman" w:hAnsi="Times New Roman" w:cs="Times New Roman"/>
                <w:b/>
                <w:sz w:val="30"/>
              </w:rPr>
              <w:t>7-5</w:t>
            </w:r>
          </w:p>
        </w:tc>
        <w:tc>
          <w:tcPr>
            <w:tcW w:w="283" w:type="dxa"/>
            <w:tcBorders>
              <w:top w:val="none" w:sz="3" w:space="0" w:color="000000"/>
              <w:left w:val="single" w:sz="7" w:space="0" w:color="000000"/>
              <w:bottom w:val="none" w:sz="3" w:space="0" w:color="000000"/>
              <w:right w:val="single" w:sz="7" w:space="0" w:color="000000"/>
            </w:tcBorders>
            <w:vAlign w:val="center"/>
          </w:tcPr>
          <w:p w14:paraId="6FC7A815" w14:textId="77777777" w:rsidR="001275DA" w:rsidRPr="00430549" w:rsidRDefault="001275DA">
            <w:pPr>
              <w:pStyle w:val="a3"/>
              <w:rPr>
                <w:rFonts w:ascii="Times New Roman" w:hAnsi="Times New Roman" w:cs="Times New Roman"/>
                <w:b/>
                <w:color w:val="FFFFFF"/>
                <w:sz w:val="30"/>
              </w:rPr>
            </w:pPr>
          </w:p>
        </w:tc>
        <w:tc>
          <w:tcPr>
            <w:tcW w:w="8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882570" w14:textId="5BB0FCC2" w:rsidR="00221B4D" w:rsidRPr="00795A30" w:rsidRDefault="00EC6B92" w:rsidP="00B412D3">
            <w:pPr>
              <w:pStyle w:val="a3"/>
              <w:wordWrap/>
              <w:spacing w:line="348" w:lineRule="auto"/>
              <w:ind w:left="634" w:hanging="634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430549">
              <w:rPr>
                <w:rFonts w:ascii="Times New Roman" w:hAnsi="Times New Roman" w:cs="Times New Roman"/>
                <w:b/>
                <w:w w:val="97"/>
                <w:sz w:val="28"/>
              </w:rPr>
              <w:t xml:space="preserve"> </w:t>
            </w:r>
            <w:r w:rsidR="000807F1">
              <w:rPr>
                <w:rFonts w:ascii="Times New Roman" w:hAnsi="Times New Roman" w:cs="Times New Roman"/>
                <w:b/>
                <w:bCs/>
              </w:rPr>
              <w:t>Apakah warga negara asing dapat diwakilkan?</w:t>
            </w:r>
          </w:p>
        </w:tc>
      </w:tr>
    </w:tbl>
    <w:p w14:paraId="47B6563A" w14:textId="77777777" w:rsidR="001275DA" w:rsidRPr="00430549" w:rsidRDefault="001275DA">
      <w:pPr>
        <w:pStyle w:val="a4"/>
        <w:wordWrap/>
        <w:snapToGrid w:val="0"/>
        <w:spacing w:before="400" w:line="480" w:lineRule="auto"/>
        <w:ind w:left="0"/>
        <w:jc w:val="left"/>
        <w:rPr>
          <w:rFonts w:ascii="Times New Roman" w:hAnsi="Times New Roman" w:cs="Times New Roman"/>
        </w:rPr>
      </w:pPr>
    </w:p>
    <w:p w14:paraId="67FA3DDD" w14:textId="62D599A0" w:rsidR="00694C02" w:rsidRPr="00B412D3" w:rsidRDefault="00EC6B92" w:rsidP="00B412D3">
      <w:pPr>
        <w:pStyle w:val="a4"/>
        <w:spacing w:before="60" w:line="432" w:lineRule="auto"/>
        <w:ind w:left="558" w:hanging="558"/>
        <w:rPr>
          <w:rFonts w:ascii="Times New Roman" w:hAnsi="Times New Roman" w:cs="Times New Roman"/>
          <w:b/>
          <w:sz w:val="28"/>
        </w:rPr>
      </w:pPr>
      <w:r w:rsidRPr="00430549">
        <w:rPr>
          <w:rFonts w:ascii="Times New Roman" w:hAnsi="Times New Roman" w:cs="Times New Roman"/>
          <w:b/>
          <w:sz w:val="28"/>
        </w:rPr>
        <w:t xml:space="preserve"> </w:t>
      </w:r>
      <w:r w:rsidRPr="00430549">
        <w:rPr>
          <w:rFonts w:ascii="MS Gothic" w:eastAsia="MS Gothic" w:hAnsi="MS Gothic" w:cs="MS Gothic" w:hint="eastAsia"/>
          <w:b/>
          <w:sz w:val="28"/>
        </w:rPr>
        <w:t>❍</w:t>
      </w:r>
      <w:r w:rsidRPr="00430549">
        <w:rPr>
          <w:rFonts w:ascii="Times New Roman" w:hAnsi="Times New Roman" w:cs="Times New Roman"/>
          <w:b/>
          <w:sz w:val="28"/>
        </w:rPr>
        <w:t xml:space="preserve"> </w:t>
      </w:r>
      <w:r w:rsidR="00795A30">
        <w:rPr>
          <w:rFonts w:ascii="Times New Roman" w:hAnsi="Times New Roman" w:cs="Times New Roman"/>
        </w:rPr>
        <w:t>Apabila mereka memiliki anggota keluarga yang terdaftar bersama dalam sertifikat hubungan keluarga/ pernikahan/ sertifikat asuransi kesehatan,</w:t>
      </w:r>
      <w:r w:rsidR="000807F1">
        <w:rPr>
          <w:rFonts w:ascii="Times New Roman" w:hAnsi="Times New Roman" w:cs="Times New Roman"/>
        </w:rPr>
        <w:t xml:space="preserve"> mereka </w:t>
      </w:r>
      <w:r w:rsidR="00795A30">
        <w:rPr>
          <w:rFonts w:ascii="Times New Roman" w:hAnsi="Times New Roman" w:cs="Times New Roman"/>
        </w:rPr>
        <w:t>dapat mengajukan permohonan lewat pewakilan.</w:t>
      </w:r>
    </w:p>
    <w:tbl>
      <w:tblPr>
        <w:tblOverlap w:val="never"/>
        <w:tblW w:w="9349" w:type="dxa"/>
        <w:tblInd w:w="-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41"/>
        <w:gridCol w:w="283"/>
        <w:gridCol w:w="8325"/>
      </w:tblGrid>
      <w:tr w:rsidR="001275DA" w:rsidRPr="00430549" w14:paraId="7FD372F2" w14:textId="77777777">
        <w:trPr>
          <w:trHeight w:val="1669"/>
        </w:trPr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E5E5"/>
            <w:vAlign w:val="center"/>
          </w:tcPr>
          <w:p w14:paraId="57C0610B" w14:textId="77777777" w:rsidR="001275DA" w:rsidRPr="00430549" w:rsidRDefault="00EC6B92">
            <w:pPr>
              <w:pStyle w:val="a3"/>
              <w:wordWrap/>
              <w:jc w:val="center"/>
              <w:rPr>
                <w:rFonts w:ascii="Times New Roman" w:hAnsi="Times New Roman" w:cs="Times New Roman"/>
              </w:rPr>
            </w:pPr>
            <w:r w:rsidRPr="00430549">
              <w:rPr>
                <w:rFonts w:ascii="Times New Roman" w:hAnsi="Times New Roman" w:cs="Times New Roman"/>
                <w:b/>
                <w:sz w:val="30"/>
              </w:rPr>
              <w:t>7-6</w:t>
            </w:r>
          </w:p>
        </w:tc>
        <w:tc>
          <w:tcPr>
            <w:tcW w:w="283" w:type="dxa"/>
            <w:tcBorders>
              <w:top w:val="none" w:sz="3" w:space="0" w:color="000000"/>
              <w:left w:val="single" w:sz="7" w:space="0" w:color="000000"/>
              <w:bottom w:val="none" w:sz="3" w:space="0" w:color="000000"/>
              <w:right w:val="single" w:sz="7" w:space="0" w:color="000000"/>
            </w:tcBorders>
            <w:vAlign w:val="center"/>
          </w:tcPr>
          <w:p w14:paraId="0A57C3A8" w14:textId="77777777" w:rsidR="001275DA" w:rsidRPr="00430549" w:rsidRDefault="001275DA">
            <w:pPr>
              <w:pStyle w:val="a3"/>
              <w:rPr>
                <w:rFonts w:ascii="Times New Roman" w:hAnsi="Times New Roman" w:cs="Times New Roman"/>
                <w:b/>
                <w:color w:val="FFFFFF"/>
                <w:sz w:val="30"/>
              </w:rPr>
            </w:pPr>
          </w:p>
        </w:tc>
        <w:tc>
          <w:tcPr>
            <w:tcW w:w="8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F9C3A5" w14:textId="62E78DE2" w:rsidR="00694C02" w:rsidRPr="00B412D3" w:rsidRDefault="00EC6B92" w:rsidP="00B412D3">
            <w:pPr>
              <w:pStyle w:val="a3"/>
              <w:spacing w:line="348" w:lineRule="auto"/>
              <w:ind w:left="136" w:hanging="136"/>
              <w:rPr>
                <w:rFonts w:ascii="Times New Roman" w:hAnsi="Times New Roman" w:cs="Times New Roman"/>
                <w:b/>
                <w:w w:val="97"/>
                <w:sz w:val="28"/>
              </w:rPr>
            </w:pPr>
            <w:r w:rsidRPr="00430549">
              <w:rPr>
                <w:rFonts w:ascii="Times New Roman" w:hAnsi="Times New Roman" w:cs="Times New Roman"/>
                <w:b/>
                <w:w w:val="97"/>
                <w:sz w:val="28"/>
              </w:rPr>
              <w:t xml:space="preserve"> </w:t>
            </w:r>
            <w:r w:rsidR="00B23A2B" w:rsidRPr="000807F1">
              <w:rPr>
                <w:rFonts w:ascii="Times New Roman" w:hAnsi="Times New Roman" w:cs="Times New Roman"/>
                <w:b/>
                <w:bCs/>
              </w:rPr>
              <w:t>Bagaimana jika warga negara asing memiliki anak di bawah umur</w:t>
            </w:r>
            <w:r w:rsidR="00F97B2A" w:rsidRPr="000807F1">
              <w:rPr>
                <w:rFonts w:ascii="Times New Roman" w:hAnsi="Times New Roman" w:cs="Times New Roman"/>
                <w:b/>
                <w:bCs/>
              </w:rPr>
              <w:t xml:space="preserve"> yang memenuhi syarat untuk menerima dana namun tidak memiliki sertifikat/ asuransi kesehatan yang dapat menunjukkan</w:t>
            </w:r>
            <w:r w:rsidR="000807F1" w:rsidRPr="000807F1">
              <w:rPr>
                <w:rFonts w:ascii="Times New Roman" w:hAnsi="Times New Roman" w:cs="Times New Roman"/>
                <w:b/>
                <w:bCs/>
              </w:rPr>
              <w:t xml:space="preserve"> bukti </w:t>
            </w:r>
            <w:r w:rsidR="00F97B2A" w:rsidRPr="000807F1">
              <w:rPr>
                <w:rFonts w:ascii="Times New Roman" w:hAnsi="Times New Roman" w:cs="Times New Roman"/>
                <w:b/>
                <w:bCs/>
              </w:rPr>
              <w:t xml:space="preserve"> hubungan keluarga ataupun sertifikat dari negara asal, dapatkah mereka mengajukan permohonan dana? </w:t>
            </w:r>
          </w:p>
        </w:tc>
      </w:tr>
    </w:tbl>
    <w:p w14:paraId="6DED9E3B" w14:textId="77777777" w:rsidR="001275DA" w:rsidRPr="00430549" w:rsidRDefault="001275DA">
      <w:pPr>
        <w:pStyle w:val="a4"/>
        <w:wordWrap/>
        <w:snapToGrid w:val="0"/>
        <w:spacing w:before="400" w:line="480" w:lineRule="auto"/>
        <w:ind w:left="0"/>
        <w:jc w:val="left"/>
        <w:rPr>
          <w:rFonts w:ascii="Times New Roman" w:hAnsi="Times New Roman" w:cs="Times New Roman"/>
        </w:rPr>
      </w:pPr>
    </w:p>
    <w:p w14:paraId="3371900D" w14:textId="152353A8" w:rsidR="00C02ECC" w:rsidRPr="00B412D3" w:rsidRDefault="00EC6B92" w:rsidP="00B412D3">
      <w:pPr>
        <w:pStyle w:val="a4"/>
        <w:spacing w:before="60" w:line="432" w:lineRule="auto"/>
        <w:ind w:left="632" w:hanging="632"/>
        <w:rPr>
          <w:rFonts w:ascii="Times New Roman" w:hAnsi="Times New Roman" w:cs="Times New Roman"/>
          <w:b/>
          <w:sz w:val="28"/>
        </w:rPr>
      </w:pPr>
      <w:r w:rsidRPr="00430549">
        <w:rPr>
          <w:rFonts w:ascii="Times New Roman" w:hAnsi="Times New Roman" w:cs="Times New Roman"/>
          <w:b/>
          <w:sz w:val="28"/>
        </w:rPr>
        <w:t xml:space="preserve"> </w:t>
      </w:r>
      <w:r w:rsidRPr="00430549">
        <w:rPr>
          <w:rFonts w:ascii="MS Gothic" w:eastAsia="MS Gothic" w:hAnsi="MS Gothic" w:cs="MS Gothic" w:hint="eastAsia"/>
          <w:b/>
          <w:sz w:val="28"/>
        </w:rPr>
        <w:t>❍</w:t>
      </w:r>
      <w:r w:rsidRPr="00430549">
        <w:rPr>
          <w:rFonts w:ascii="Times New Roman" w:hAnsi="Times New Roman" w:cs="Times New Roman"/>
          <w:b/>
          <w:sz w:val="28"/>
        </w:rPr>
        <w:t xml:space="preserve"> </w:t>
      </w:r>
      <w:r w:rsidR="00C02ECC" w:rsidRPr="00C02ECC">
        <w:rPr>
          <w:rFonts w:ascii="Times New Roman" w:hAnsi="Times New Roman" w:cs="Times New Roman"/>
        </w:rPr>
        <w:t xml:space="preserve">Jika </w:t>
      </w:r>
      <w:r w:rsidR="00F97B2A">
        <w:rPr>
          <w:rFonts w:ascii="Times New Roman" w:hAnsi="Times New Roman" w:cs="Times New Roman"/>
        </w:rPr>
        <w:t xml:space="preserve">mereka tidak memiliki dokumen yang dapat menunjukkan </w:t>
      </w:r>
      <w:r w:rsidR="000807F1">
        <w:rPr>
          <w:rFonts w:ascii="Times New Roman" w:hAnsi="Times New Roman" w:cs="Times New Roman"/>
        </w:rPr>
        <w:t xml:space="preserve">bukti </w:t>
      </w:r>
      <w:r w:rsidR="00F97B2A">
        <w:rPr>
          <w:rFonts w:ascii="Times New Roman" w:hAnsi="Times New Roman" w:cs="Times New Roman"/>
        </w:rPr>
        <w:t xml:space="preserve">hubungan keluarga, pendaftaran dapat diproses </w:t>
      </w:r>
      <w:r w:rsidR="00C02ECC" w:rsidRPr="00C02ECC">
        <w:rPr>
          <w:rFonts w:ascii="Times New Roman" w:hAnsi="Times New Roman" w:cs="Times New Roman"/>
        </w:rPr>
        <w:t>hanya jika dua kondisi berikut terpenuhi:</w:t>
      </w:r>
    </w:p>
    <w:p w14:paraId="21B7681B" w14:textId="4774E1C7" w:rsidR="00C02ECC" w:rsidRPr="00B412D3" w:rsidRDefault="00EC6B92" w:rsidP="00B412D3">
      <w:pPr>
        <w:pStyle w:val="17"/>
        <w:numPr>
          <w:ilvl w:val="0"/>
          <w:numId w:val="8"/>
        </w:numPr>
        <w:spacing w:before="60" w:line="432" w:lineRule="auto"/>
        <w:rPr>
          <w:rFonts w:ascii="Times New Roman" w:hAnsi="Times New Roman" w:cs="Times New Roman"/>
          <w:sz w:val="18"/>
          <w:szCs w:val="20"/>
        </w:rPr>
      </w:pPr>
      <w:r w:rsidRPr="00B412D3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B412D3" w:rsidRPr="00B412D3">
        <w:rPr>
          <w:rFonts w:ascii="Times New Roman" w:hAnsi="Times New Roman" w:cs="Times New Roman"/>
          <w:b/>
          <w:sz w:val="24"/>
          <w:szCs w:val="20"/>
        </w:rPr>
        <w:t xml:space="preserve">Orang tua dan anak di bawah umur yang memenuhi syarat untuk menerima dana mengunjungi Kantor Layanan Masyarakat dan menunjukkan kartu identitas. </w:t>
      </w:r>
    </w:p>
    <w:p w14:paraId="632404FC" w14:textId="02DF52AD" w:rsidR="00C02ECC" w:rsidRPr="00B412D3" w:rsidRDefault="00EC6B92" w:rsidP="00C02ECC">
      <w:pPr>
        <w:pStyle w:val="17"/>
        <w:numPr>
          <w:ilvl w:val="0"/>
          <w:numId w:val="8"/>
        </w:numPr>
        <w:spacing w:before="60" w:line="432" w:lineRule="auto"/>
        <w:rPr>
          <w:rFonts w:ascii="Times New Roman" w:hAnsi="Times New Roman" w:cs="Times New Roman"/>
          <w:sz w:val="18"/>
          <w:szCs w:val="20"/>
        </w:rPr>
      </w:pPr>
      <w:r w:rsidRPr="00B412D3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B412D3" w:rsidRPr="00B412D3">
        <w:rPr>
          <w:rFonts w:ascii="Times New Roman" w:hAnsi="Times New Roman" w:cs="Times New Roman"/>
          <w:b/>
          <w:sz w:val="24"/>
          <w:szCs w:val="20"/>
        </w:rPr>
        <w:t>Tempat tinggal orang tua dan anak di bawah umur tersebut adalah sama</w:t>
      </w:r>
    </w:p>
    <w:p w14:paraId="4C736680" w14:textId="77777777" w:rsidR="00B412D3" w:rsidRPr="00B412D3" w:rsidRDefault="00B412D3" w:rsidP="00B412D3">
      <w:pPr>
        <w:pStyle w:val="17"/>
        <w:spacing w:before="60" w:line="432" w:lineRule="auto"/>
        <w:ind w:left="900"/>
        <w:rPr>
          <w:rFonts w:ascii="Times New Roman" w:hAnsi="Times New Roman" w:cs="Times New Roman" w:hint="eastAsia"/>
          <w:sz w:val="18"/>
          <w:szCs w:val="20"/>
        </w:rPr>
      </w:pPr>
    </w:p>
    <w:tbl>
      <w:tblPr>
        <w:tblOverlap w:val="never"/>
        <w:tblW w:w="9349" w:type="dxa"/>
        <w:tblInd w:w="-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41"/>
        <w:gridCol w:w="283"/>
        <w:gridCol w:w="8325"/>
      </w:tblGrid>
      <w:tr w:rsidR="001275DA" w:rsidRPr="00430549" w14:paraId="6BBF6741" w14:textId="77777777">
        <w:trPr>
          <w:trHeight w:val="596"/>
        </w:trPr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E5E5"/>
            <w:vAlign w:val="center"/>
          </w:tcPr>
          <w:p w14:paraId="44EF62B5" w14:textId="77777777" w:rsidR="001275DA" w:rsidRPr="00430549" w:rsidRDefault="00EC6B92">
            <w:pPr>
              <w:pStyle w:val="a3"/>
              <w:wordWrap/>
              <w:jc w:val="center"/>
              <w:rPr>
                <w:rFonts w:ascii="Times New Roman" w:hAnsi="Times New Roman" w:cs="Times New Roman"/>
              </w:rPr>
            </w:pPr>
            <w:r w:rsidRPr="00430549">
              <w:rPr>
                <w:rFonts w:ascii="Times New Roman" w:hAnsi="Times New Roman" w:cs="Times New Roman"/>
                <w:b/>
                <w:sz w:val="30"/>
              </w:rPr>
              <w:lastRenderedPageBreak/>
              <w:t>7-7</w:t>
            </w:r>
          </w:p>
        </w:tc>
        <w:tc>
          <w:tcPr>
            <w:tcW w:w="283" w:type="dxa"/>
            <w:tcBorders>
              <w:top w:val="none" w:sz="3" w:space="0" w:color="000000"/>
              <w:left w:val="single" w:sz="7" w:space="0" w:color="000000"/>
              <w:bottom w:val="none" w:sz="3" w:space="0" w:color="000000"/>
              <w:right w:val="single" w:sz="7" w:space="0" w:color="000000"/>
            </w:tcBorders>
            <w:vAlign w:val="center"/>
          </w:tcPr>
          <w:p w14:paraId="2EAA873B" w14:textId="77777777" w:rsidR="001275DA" w:rsidRPr="00430549" w:rsidRDefault="001275DA">
            <w:pPr>
              <w:pStyle w:val="a3"/>
              <w:rPr>
                <w:rFonts w:ascii="Times New Roman" w:hAnsi="Times New Roman" w:cs="Times New Roman"/>
                <w:b/>
                <w:color w:val="FFFFFF"/>
                <w:sz w:val="30"/>
              </w:rPr>
            </w:pPr>
          </w:p>
        </w:tc>
        <w:tc>
          <w:tcPr>
            <w:tcW w:w="8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12B53A" w14:textId="2CD9B355" w:rsidR="00C02ECC" w:rsidRPr="00F97B2A" w:rsidRDefault="00C02ECC" w:rsidP="00B412D3">
            <w:pPr>
              <w:pStyle w:val="a3"/>
              <w:wordWrap/>
              <w:spacing w:line="348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F97B2A">
              <w:rPr>
                <w:rFonts w:ascii="Times New Roman" w:hAnsi="Times New Roman" w:cs="Times New Roman"/>
                <w:b/>
                <w:bCs/>
              </w:rPr>
              <w:t xml:space="preserve">Apakah </w:t>
            </w:r>
            <w:r w:rsidR="000807F1">
              <w:rPr>
                <w:rFonts w:ascii="Times New Roman" w:hAnsi="Times New Roman" w:cs="Times New Roman"/>
                <w:b/>
                <w:bCs/>
              </w:rPr>
              <w:t xml:space="preserve">warga negara asing dapat </w:t>
            </w:r>
            <w:r w:rsidRPr="00F97B2A">
              <w:rPr>
                <w:rFonts w:ascii="Times New Roman" w:hAnsi="Times New Roman" w:cs="Times New Roman"/>
                <w:b/>
                <w:bCs/>
              </w:rPr>
              <w:t>mengajukan permohonan bahkan setelah masa tinggal</w:t>
            </w:r>
            <w:r w:rsidR="000807F1">
              <w:rPr>
                <w:rFonts w:ascii="Times New Roman" w:hAnsi="Times New Roman" w:cs="Times New Roman"/>
                <w:b/>
                <w:bCs/>
              </w:rPr>
              <w:t xml:space="preserve">nya </w:t>
            </w:r>
            <w:r w:rsidRPr="00F97B2A">
              <w:rPr>
                <w:rFonts w:ascii="Times New Roman" w:hAnsi="Times New Roman" w:cs="Times New Roman"/>
                <w:b/>
                <w:bCs/>
              </w:rPr>
              <w:t xml:space="preserve"> telah berakhir?</w:t>
            </w:r>
          </w:p>
        </w:tc>
      </w:tr>
    </w:tbl>
    <w:p w14:paraId="02D30ED7" w14:textId="78FA1BDB" w:rsidR="00B412D3" w:rsidRPr="00430549" w:rsidRDefault="00B412D3">
      <w:pPr>
        <w:pStyle w:val="a4"/>
        <w:wordWrap/>
        <w:snapToGrid w:val="0"/>
        <w:spacing w:before="300" w:line="480" w:lineRule="auto"/>
        <w:ind w:left="0"/>
        <w:jc w:val="left"/>
        <w:rPr>
          <w:rFonts w:ascii="Times New Roman" w:hAnsi="Times New Roman" w:cs="Times New Roman" w:hint="eastAsia"/>
        </w:rPr>
      </w:pPr>
    </w:p>
    <w:p w14:paraId="28C1EFFC" w14:textId="1E43A0B4" w:rsidR="00C02ECC" w:rsidRPr="00B412D3" w:rsidRDefault="00EC6B92" w:rsidP="00B412D3">
      <w:pPr>
        <w:pStyle w:val="a4"/>
        <w:spacing w:before="60" w:line="432" w:lineRule="auto"/>
        <w:ind w:left="558" w:hanging="558"/>
        <w:rPr>
          <w:rFonts w:ascii="Times New Roman" w:hAnsi="Times New Roman" w:cs="Times New Roman"/>
          <w:b/>
          <w:sz w:val="28"/>
        </w:rPr>
      </w:pPr>
      <w:r w:rsidRPr="00430549">
        <w:rPr>
          <w:rFonts w:ascii="Times New Roman" w:hAnsi="Times New Roman" w:cs="Times New Roman"/>
          <w:b/>
          <w:sz w:val="28"/>
        </w:rPr>
        <w:t xml:space="preserve"> </w:t>
      </w:r>
      <w:r w:rsidRPr="00430549">
        <w:rPr>
          <w:rFonts w:ascii="MS Gothic" w:eastAsia="MS Gothic" w:hAnsi="MS Gothic" w:cs="MS Gothic" w:hint="eastAsia"/>
          <w:b/>
          <w:sz w:val="28"/>
        </w:rPr>
        <w:t>❍</w:t>
      </w:r>
      <w:r w:rsidR="00B412D3">
        <w:rPr>
          <w:rFonts w:ascii="Times New Roman" w:hAnsi="Times New Roman" w:cs="Times New Roman" w:hint="eastAsia"/>
          <w:b/>
          <w:sz w:val="28"/>
        </w:rPr>
        <w:t xml:space="preserve"> </w:t>
      </w:r>
      <w:r w:rsidR="00C13FBF">
        <w:rPr>
          <w:rFonts w:ascii="Times New Roman" w:hAnsi="Times New Roman" w:cs="Times New Roman"/>
        </w:rPr>
        <w:t xml:space="preserve">Contoh: Apabila seorang </w:t>
      </w:r>
      <w:r w:rsidR="00E21DE0">
        <w:rPr>
          <w:rFonts w:ascii="Times New Roman" w:hAnsi="Times New Roman" w:cs="Times New Roman"/>
        </w:rPr>
        <w:t>warga negara asing masa tinggalnya berakhir pada tanggal 14 Febuari 2022</w:t>
      </w:r>
      <w:r w:rsidR="00C02ECC" w:rsidRPr="00C02ECC">
        <w:rPr>
          <w:rFonts w:ascii="Times New Roman" w:hAnsi="Times New Roman" w:cs="Times New Roman"/>
        </w:rPr>
        <w:t xml:space="preserve">, </w:t>
      </w:r>
      <w:r w:rsidR="00C13FBF">
        <w:rPr>
          <w:rFonts w:ascii="Times New Roman" w:hAnsi="Times New Roman" w:cs="Times New Roman"/>
        </w:rPr>
        <w:t xml:space="preserve">berarti ia masih terdaftar sebagai warga setelah tanggal 1 Desember 2021. Ia dapat mengajukan permohonan sebelum masa tinggalnya berakhir </w:t>
      </w:r>
      <w:r w:rsidR="00F97B2A">
        <w:rPr>
          <w:rFonts w:ascii="Times New Roman" w:hAnsi="Times New Roman" w:cs="Times New Roman"/>
        </w:rPr>
        <w:t xml:space="preserve">hingga </w:t>
      </w:r>
      <w:r w:rsidR="00C02ECC" w:rsidRPr="00C02ECC">
        <w:rPr>
          <w:rFonts w:ascii="Times New Roman" w:hAnsi="Times New Roman" w:cs="Times New Roman"/>
        </w:rPr>
        <w:t>14 Februari 2022.</w:t>
      </w:r>
    </w:p>
    <w:p w14:paraId="17AC0CC5" w14:textId="6F51F00C" w:rsidR="001275DA" w:rsidRPr="00B412D3" w:rsidRDefault="00EC6B92" w:rsidP="00B412D3">
      <w:pPr>
        <w:pStyle w:val="a4"/>
        <w:spacing w:before="60" w:line="432" w:lineRule="auto"/>
        <w:ind w:left="558" w:hanging="558"/>
        <w:rPr>
          <w:rFonts w:ascii="Times New Roman" w:hAnsi="Times New Roman" w:cs="Times New Roman"/>
          <w:b/>
          <w:spacing w:val="-8"/>
          <w:sz w:val="28"/>
        </w:rPr>
      </w:pPr>
      <w:r w:rsidRPr="00430549">
        <w:rPr>
          <w:rFonts w:ascii="Times New Roman" w:hAnsi="Times New Roman" w:cs="Times New Roman"/>
          <w:b/>
          <w:sz w:val="28"/>
        </w:rPr>
        <w:t xml:space="preserve"> </w:t>
      </w:r>
      <w:r w:rsidRPr="00430549">
        <w:rPr>
          <w:rFonts w:ascii="MS Gothic" w:eastAsia="MS Gothic" w:hAnsi="MS Gothic" w:cs="MS Gothic" w:hint="eastAsia"/>
          <w:b/>
          <w:sz w:val="28"/>
        </w:rPr>
        <w:t>❍</w:t>
      </w:r>
      <w:r w:rsidRPr="00430549">
        <w:rPr>
          <w:rFonts w:ascii="Times New Roman" w:hAnsi="Times New Roman" w:cs="Times New Roman"/>
          <w:b/>
          <w:sz w:val="28"/>
        </w:rPr>
        <w:t xml:space="preserve"> </w:t>
      </w:r>
      <w:r w:rsidR="00C02ECC" w:rsidRPr="00F97B2A">
        <w:rPr>
          <w:rFonts w:ascii="Times New Roman" w:hAnsi="Times New Roman" w:cs="Times New Roman"/>
          <w:bCs/>
          <w:spacing w:val="-8"/>
          <w:szCs w:val="20"/>
        </w:rPr>
        <w:t xml:space="preserve">Jika masa tinggal telah berakhir pada tanggal </w:t>
      </w:r>
      <w:r w:rsidR="00C13FBF">
        <w:rPr>
          <w:rFonts w:ascii="Times New Roman" w:hAnsi="Times New Roman" w:cs="Times New Roman"/>
          <w:bCs/>
          <w:spacing w:val="-8"/>
          <w:szCs w:val="20"/>
        </w:rPr>
        <w:t>pendaftaran</w:t>
      </w:r>
      <w:r w:rsidR="00C02ECC" w:rsidRPr="00F97B2A">
        <w:rPr>
          <w:rFonts w:ascii="Times New Roman" w:hAnsi="Times New Roman" w:cs="Times New Roman"/>
          <w:bCs/>
          <w:spacing w:val="-8"/>
          <w:szCs w:val="20"/>
        </w:rPr>
        <w:t xml:space="preserve">, </w:t>
      </w:r>
      <w:r w:rsidR="00F97B2A">
        <w:rPr>
          <w:rFonts w:ascii="Times New Roman" w:hAnsi="Times New Roman" w:cs="Times New Roman"/>
          <w:bCs/>
          <w:spacing w:val="-8"/>
          <w:szCs w:val="20"/>
        </w:rPr>
        <w:t>maka mereka tidak dapat mengajukan permohonan karena mereka sudah tidak terdaftar.</w:t>
      </w:r>
    </w:p>
    <w:tbl>
      <w:tblPr>
        <w:tblOverlap w:val="never"/>
        <w:tblW w:w="9349" w:type="dxa"/>
        <w:tblInd w:w="-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41"/>
        <w:gridCol w:w="283"/>
        <w:gridCol w:w="8325"/>
      </w:tblGrid>
      <w:tr w:rsidR="001275DA" w:rsidRPr="00430549" w14:paraId="5DCDF3E4" w14:textId="77777777">
        <w:trPr>
          <w:trHeight w:val="596"/>
        </w:trPr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E5E5"/>
            <w:vAlign w:val="center"/>
          </w:tcPr>
          <w:p w14:paraId="3E7291BF" w14:textId="77777777" w:rsidR="001275DA" w:rsidRPr="00430549" w:rsidRDefault="00EC6B92">
            <w:pPr>
              <w:pStyle w:val="a3"/>
              <w:wordWrap/>
              <w:jc w:val="center"/>
              <w:rPr>
                <w:rFonts w:ascii="Times New Roman" w:hAnsi="Times New Roman" w:cs="Times New Roman"/>
              </w:rPr>
            </w:pPr>
            <w:r w:rsidRPr="00430549">
              <w:rPr>
                <w:rFonts w:ascii="Times New Roman" w:hAnsi="Times New Roman" w:cs="Times New Roman"/>
                <w:b/>
                <w:sz w:val="30"/>
              </w:rPr>
              <w:t>7-8</w:t>
            </w:r>
          </w:p>
        </w:tc>
        <w:tc>
          <w:tcPr>
            <w:tcW w:w="283" w:type="dxa"/>
            <w:tcBorders>
              <w:top w:val="none" w:sz="3" w:space="0" w:color="000000"/>
              <w:left w:val="single" w:sz="7" w:space="0" w:color="000000"/>
              <w:bottom w:val="none" w:sz="3" w:space="0" w:color="000000"/>
              <w:right w:val="single" w:sz="7" w:space="0" w:color="000000"/>
            </w:tcBorders>
            <w:vAlign w:val="center"/>
          </w:tcPr>
          <w:p w14:paraId="4C4E1E5C" w14:textId="77777777" w:rsidR="001275DA" w:rsidRPr="00430549" w:rsidRDefault="001275DA">
            <w:pPr>
              <w:pStyle w:val="a3"/>
              <w:rPr>
                <w:rFonts w:ascii="Times New Roman" w:hAnsi="Times New Roman" w:cs="Times New Roman"/>
                <w:b/>
                <w:color w:val="FFFFFF"/>
                <w:sz w:val="30"/>
              </w:rPr>
            </w:pPr>
          </w:p>
        </w:tc>
        <w:tc>
          <w:tcPr>
            <w:tcW w:w="8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EF7E52" w14:textId="3572EA35" w:rsidR="00221B4D" w:rsidRPr="00F97B2A" w:rsidRDefault="00EC6B92" w:rsidP="00B412D3">
            <w:pPr>
              <w:pStyle w:val="a3"/>
              <w:wordWrap/>
              <w:spacing w:line="348" w:lineRule="auto"/>
              <w:ind w:left="634" w:hanging="634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430549">
              <w:rPr>
                <w:rFonts w:ascii="Times New Roman" w:hAnsi="Times New Roman" w:cs="Times New Roman"/>
                <w:b/>
                <w:w w:val="97"/>
                <w:sz w:val="28"/>
              </w:rPr>
              <w:t xml:space="preserve"> </w:t>
            </w:r>
            <w:r w:rsidR="00221B4D" w:rsidRPr="00F97B2A">
              <w:rPr>
                <w:rFonts w:ascii="Times New Roman" w:hAnsi="Times New Roman" w:cs="Times New Roman"/>
                <w:b/>
                <w:bCs/>
              </w:rPr>
              <w:t xml:space="preserve">Apakah </w:t>
            </w:r>
            <w:r w:rsidR="00F97B2A" w:rsidRPr="00F97B2A">
              <w:rPr>
                <w:rFonts w:ascii="Times New Roman" w:hAnsi="Times New Roman" w:cs="Times New Roman"/>
                <w:b/>
                <w:bCs/>
              </w:rPr>
              <w:t xml:space="preserve">warga negara asing yang tinggal secara illegal dapat menerima dana? </w:t>
            </w:r>
          </w:p>
        </w:tc>
      </w:tr>
    </w:tbl>
    <w:p w14:paraId="41126571" w14:textId="77777777" w:rsidR="001275DA" w:rsidRPr="00430549" w:rsidRDefault="001275DA">
      <w:pPr>
        <w:pStyle w:val="a4"/>
        <w:wordWrap/>
        <w:snapToGrid w:val="0"/>
        <w:spacing w:before="400" w:line="480" w:lineRule="auto"/>
        <w:ind w:left="0"/>
        <w:jc w:val="left"/>
        <w:rPr>
          <w:rFonts w:ascii="Times New Roman" w:hAnsi="Times New Roman" w:cs="Times New Roman"/>
        </w:rPr>
      </w:pPr>
    </w:p>
    <w:p w14:paraId="7C2C5583" w14:textId="67A59277" w:rsidR="00221B4D" w:rsidRPr="00B412D3" w:rsidRDefault="00EC6B92" w:rsidP="00B412D3">
      <w:pPr>
        <w:pStyle w:val="a4"/>
        <w:spacing w:before="60" w:line="432" w:lineRule="auto"/>
        <w:ind w:left="558" w:hanging="558"/>
        <w:rPr>
          <w:rFonts w:ascii="Times New Roman" w:hAnsi="Times New Roman" w:cs="Times New Roman"/>
          <w:b/>
          <w:sz w:val="28"/>
        </w:rPr>
      </w:pPr>
      <w:r w:rsidRPr="00430549">
        <w:rPr>
          <w:rFonts w:ascii="Times New Roman" w:hAnsi="Times New Roman" w:cs="Times New Roman"/>
          <w:b/>
          <w:sz w:val="28"/>
        </w:rPr>
        <w:t xml:space="preserve"> </w:t>
      </w:r>
      <w:r w:rsidRPr="00430549">
        <w:rPr>
          <w:rFonts w:ascii="MS Gothic" w:eastAsia="MS Gothic" w:hAnsi="MS Gothic" w:cs="MS Gothic" w:hint="eastAsia"/>
          <w:b/>
          <w:sz w:val="28"/>
        </w:rPr>
        <w:t>❍</w:t>
      </w:r>
      <w:r w:rsidRPr="00430549">
        <w:rPr>
          <w:rFonts w:ascii="Times New Roman" w:hAnsi="Times New Roman" w:cs="Times New Roman"/>
          <w:b/>
          <w:sz w:val="28"/>
        </w:rPr>
        <w:t xml:space="preserve"> </w:t>
      </w:r>
      <w:r w:rsidR="00221B4D" w:rsidRPr="00221B4D">
        <w:rPr>
          <w:rFonts w:ascii="Times New Roman" w:hAnsi="Times New Roman" w:cs="Times New Roman"/>
        </w:rPr>
        <w:t xml:space="preserve">Orang asing yang tinggal secara ilegal tidak diakui </w:t>
      </w:r>
      <w:r w:rsidR="00CA3C0C">
        <w:rPr>
          <w:rFonts w:ascii="Times New Roman" w:hAnsi="Times New Roman" w:cs="Times New Roman"/>
        </w:rPr>
        <w:t>dalam status</w:t>
      </w:r>
      <w:r w:rsidR="00221B4D" w:rsidRPr="00221B4D">
        <w:rPr>
          <w:rFonts w:ascii="Times New Roman" w:hAnsi="Times New Roman" w:cs="Times New Roman"/>
        </w:rPr>
        <w:t xml:space="preserve"> hukum kependudukan menurut </w:t>
      </w:r>
      <w:r w:rsidR="00CA3C0C">
        <w:rPr>
          <w:rFonts w:ascii="Times New Roman" w:hAnsi="Times New Roman" w:cs="Times New Roman"/>
        </w:rPr>
        <w:t>Undang-undang Keimigrasian</w:t>
      </w:r>
      <w:r w:rsidR="00221B4D" w:rsidRPr="00221B4D">
        <w:rPr>
          <w:rFonts w:ascii="Times New Roman" w:hAnsi="Times New Roman" w:cs="Times New Roman"/>
        </w:rPr>
        <w:t xml:space="preserve">, sehingga mereka </w:t>
      </w:r>
      <w:r w:rsidR="00CA3C0C">
        <w:rPr>
          <w:rFonts w:ascii="Times New Roman" w:hAnsi="Times New Roman" w:cs="Times New Roman"/>
        </w:rPr>
        <w:t>tidak dapat menerima dana.</w:t>
      </w:r>
    </w:p>
    <w:tbl>
      <w:tblPr>
        <w:tblOverlap w:val="never"/>
        <w:tblW w:w="9349" w:type="dxa"/>
        <w:tblInd w:w="-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41"/>
        <w:gridCol w:w="283"/>
        <w:gridCol w:w="8325"/>
      </w:tblGrid>
      <w:tr w:rsidR="001275DA" w:rsidRPr="00430549" w14:paraId="5F1CE147" w14:textId="77777777">
        <w:trPr>
          <w:trHeight w:val="1319"/>
        </w:trPr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E5E5"/>
            <w:vAlign w:val="center"/>
          </w:tcPr>
          <w:p w14:paraId="372313C4" w14:textId="77777777" w:rsidR="001275DA" w:rsidRPr="00430549" w:rsidRDefault="00EC6B92">
            <w:pPr>
              <w:pStyle w:val="a3"/>
              <w:wordWrap/>
              <w:jc w:val="center"/>
              <w:rPr>
                <w:rFonts w:ascii="Times New Roman" w:hAnsi="Times New Roman" w:cs="Times New Roman"/>
              </w:rPr>
            </w:pPr>
            <w:r w:rsidRPr="00430549">
              <w:rPr>
                <w:rFonts w:ascii="Times New Roman" w:hAnsi="Times New Roman" w:cs="Times New Roman"/>
                <w:b/>
                <w:sz w:val="30"/>
              </w:rPr>
              <w:t>7-9</w:t>
            </w:r>
          </w:p>
        </w:tc>
        <w:tc>
          <w:tcPr>
            <w:tcW w:w="283" w:type="dxa"/>
            <w:tcBorders>
              <w:top w:val="none" w:sz="3" w:space="0" w:color="000000"/>
              <w:left w:val="single" w:sz="7" w:space="0" w:color="000000"/>
              <w:bottom w:val="none" w:sz="3" w:space="0" w:color="000000"/>
              <w:right w:val="single" w:sz="7" w:space="0" w:color="000000"/>
            </w:tcBorders>
            <w:vAlign w:val="center"/>
          </w:tcPr>
          <w:p w14:paraId="57BA291B" w14:textId="77777777" w:rsidR="001275DA" w:rsidRPr="00430549" w:rsidRDefault="001275DA">
            <w:pPr>
              <w:pStyle w:val="a3"/>
              <w:rPr>
                <w:rFonts w:ascii="Times New Roman" w:hAnsi="Times New Roman" w:cs="Times New Roman"/>
                <w:b/>
                <w:color w:val="FFFFFF"/>
                <w:sz w:val="30"/>
              </w:rPr>
            </w:pPr>
          </w:p>
        </w:tc>
        <w:tc>
          <w:tcPr>
            <w:tcW w:w="8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C7E806" w14:textId="0F7CF344" w:rsidR="00221B4D" w:rsidRPr="00B412D3" w:rsidRDefault="00EC6B92" w:rsidP="00B412D3">
            <w:pPr>
              <w:pStyle w:val="a3"/>
              <w:wordWrap/>
              <w:spacing w:line="348" w:lineRule="auto"/>
              <w:ind w:left="136" w:hanging="136"/>
              <w:jc w:val="left"/>
              <w:rPr>
                <w:rFonts w:ascii="Times New Roman" w:hAnsi="Times New Roman" w:cs="Times New Roman"/>
                <w:b/>
                <w:w w:val="97"/>
                <w:sz w:val="28"/>
              </w:rPr>
            </w:pPr>
            <w:r w:rsidRPr="00430549">
              <w:rPr>
                <w:rFonts w:ascii="Times New Roman" w:hAnsi="Times New Roman" w:cs="Times New Roman"/>
                <w:b/>
                <w:w w:val="97"/>
                <w:sz w:val="28"/>
              </w:rPr>
              <w:t xml:space="preserve"> </w:t>
            </w:r>
            <w:r w:rsidR="00221B4D" w:rsidRPr="00C13FBF">
              <w:rPr>
                <w:rFonts w:ascii="Times New Roman" w:hAnsi="Times New Roman" w:cs="Times New Roman"/>
                <w:b/>
                <w:bCs/>
              </w:rPr>
              <w:t>Jika saya tinggal di Gwangju pada tanggal 1 Desember 2021, tetapi saya tidak memperpanjang masa tinggal dan saya mengalami penundaan keberangkatan</w:t>
            </w:r>
            <w:r w:rsidR="00CA3C0C" w:rsidRPr="00C13FBF">
              <w:rPr>
                <w:rFonts w:ascii="Times New Roman" w:hAnsi="Times New Roman" w:cs="Times New Roman"/>
                <w:b/>
                <w:bCs/>
              </w:rPr>
              <w:t xml:space="preserve"> karena COVID dan sudah mengembalikan karu identitas warga negara asing saya, apakah saya dapat menerima dana?</w:t>
            </w:r>
          </w:p>
        </w:tc>
      </w:tr>
    </w:tbl>
    <w:p w14:paraId="71FB5C59" w14:textId="77777777" w:rsidR="001275DA" w:rsidRPr="00430549" w:rsidRDefault="001275DA">
      <w:pPr>
        <w:pStyle w:val="a4"/>
        <w:wordWrap/>
        <w:snapToGrid w:val="0"/>
        <w:spacing w:before="300" w:line="480" w:lineRule="auto"/>
        <w:ind w:left="0"/>
        <w:jc w:val="left"/>
        <w:rPr>
          <w:rFonts w:ascii="Times New Roman" w:hAnsi="Times New Roman" w:cs="Times New Roman"/>
        </w:rPr>
      </w:pPr>
    </w:p>
    <w:p w14:paraId="0F3A068D" w14:textId="0E035248" w:rsidR="00221B4D" w:rsidRPr="00B412D3" w:rsidRDefault="00EC6B92" w:rsidP="00B412D3">
      <w:pPr>
        <w:pStyle w:val="a4"/>
        <w:spacing w:before="60" w:line="432" w:lineRule="auto"/>
        <w:ind w:left="558" w:hanging="558"/>
        <w:rPr>
          <w:rFonts w:ascii="Times New Roman" w:hAnsi="Times New Roman" w:cs="Times New Roman"/>
          <w:b/>
          <w:sz w:val="28"/>
        </w:rPr>
      </w:pPr>
      <w:r w:rsidRPr="00430549">
        <w:rPr>
          <w:rFonts w:ascii="Times New Roman" w:hAnsi="Times New Roman" w:cs="Times New Roman"/>
          <w:b/>
          <w:sz w:val="28"/>
        </w:rPr>
        <w:t xml:space="preserve"> </w:t>
      </w:r>
      <w:r w:rsidRPr="00430549">
        <w:rPr>
          <w:rFonts w:ascii="MS Gothic" w:eastAsia="MS Gothic" w:hAnsi="MS Gothic" w:cs="MS Gothic" w:hint="eastAsia"/>
          <w:b/>
          <w:sz w:val="28"/>
        </w:rPr>
        <w:t>❍</w:t>
      </w:r>
      <w:r w:rsidRPr="00430549">
        <w:rPr>
          <w:rFonts w:ascii="Times New Roman" w:hAnsi="Times New Roman" w:cs="Times New Roman"/>
          <w:b/>
          <w:sz w:val="28"/>
        </w:rPr>
        <w:t xml:space="preserve"> </w:t>
      </w:r>
      <w:r w:rsidR="00221B4D" w:rsidRPr="00221B4D">
        <w:rPr>
          <w:rFonts w:ascii="Times New Roman" w:hAnsi="Times New Roman" w:cs="Times New Roman"/>
        </w:rPr>
        <w:t xml:space="preserve">Keberangkatan yang </w:t>
      </w:r>
      <w:r w:rsidR="00CA3C0C">
        <w:rPr>
          <w:rFonts w:ascii="Times New Roman" w:hAnsi="Times New Roman" w:cs="Times New Roman"/>
        </w:rPr>
        <w:t xml:space="preserve">tertunda </w:t>
      </w:r>
      <w:r w:rsidR="00221B4D" w:rsidRPr="00221B4D">
        <w:rPr>
          <w:rFonts w:ascii="Times New Roman" w:hAnsi="Times New Roman" w:cs="Times New Roman"/>
        </w:rPr>
        <w:t xml:space="preserve">memungkinkan </w:t>
      </w:r>
      <w:r w:rsidR="00C13FBF">
        <w:rPr>
          <w:rFonts w:ascii="Times New Roman" w:hAnsi="Times New Roman" w:cs="Times New Roman"/>
        </w:rPr>
        <w:t>seorang warga negara asing</w:t>
      </w:r>
      <w:r w:rsidR="00221B4D" w:rsidRPr="00221B4D">
        <w:rPr>
          <w:rFonts w:ascii="Times New Roman" w:hAnsi="Times New Roman" w:cs="Times New Roman"/>
        </w:rPr>
        <w:t xml:space="preserve"> untuk tinggal sementara di Korea k</w:t>
      </w:r>
      <w:r w:rsidR="00C13FBF">
        <w:rPr>
          <w:rFonts w:ascii="Times New Roman" w:hAnsi="Times New Roman" w:cs="Times New Roman"/>
        </w:rPr>
        <w:t>arena mereka</w:t>
      </w:r>
      <w:r w:rsidR="00221B4D" w:rsidRPr="00221B4D">
        <w:rPr>
          <w:rFonts w:ascii="Times New Roman" w:hAnsi="Times New Roman" w:cs="Times New Roman"/>
        </w:rPr>
        <w:t xml:space="preserve"> tidak dapat meninggalkan negara tersebut </w:t>
      </w:r>
      <w:r w:rsidR="00C13FBF">
        <w:rPr>
          <w:rFonts w:ascii="Times New Roman" w:hAnsi="Times New Roman" w:cs="Times New Roman"/>
        </w:rPr>
        <w:t>disebabkan</w:t>
      </w:r>
      <w:r w:rsidR="00221B4D" w:rsidRPr="00221B4D">
        <w:rPr>
          <w:rFonts w:ascii="Times New Roman" w:hAnsi="Times New Roman" w:cs="Times New Roman"/>
        </w:rPr>
        <w:t xml:space="preserve"> alasan yang tidak dapat dihindari</w:t>
      </w:r>
      <w:r w:rsidR="00C13FBF">
        <w:rPr>
          <w:rFonts w:ascii="Times New Roman" w:hAnsi="Times New Roman" w:cs="Times New Roman"/>
        </w:rPr>
        <w:t>, contohnya</w:t>
      </w:r>
      <w:r w:rsidR="00221B4D" w:rsidRPr="00221B4D">
        <w:rPr>
          <w:rFonts w:ascii="Times New Roman" w:hAnsi="Times New Roman" w:cs="Times New Roman"/>
        </w:rPr>
        <w:t xml:space="preserve"> tidak adanya penerbangan, </w:t>
      </w:r>
      <w:r w:rsidR="00C13FBF">
        <w:rPr>
          <w:rFonts w:ascii="Times New Roman" w:hAnsi="Times New Roman" w:cs="Times New Roman"/>
        </w:rPr>
        <w:t>namun ini berarti mereka</w:t>
      </w:r>
      <w:r w:rsidR="00221B4D" w:rsidRPr="00221B4D">
        <w:rPr>
          <w:rFonts w:ascii="Times New Roman" w:hAnsi="Times New Roman" w:cs="Times New Roman"/>
        </w:rPr>
        <w:t xml:space="preserve"> tidak terdaftar secara resmi sebagai orang asing.</w:t>
      </w:r>
    </w:p>
    <w:p w14:paraId="179CFC59" w14:textId="47502055" w:rsidR="00B412D3" w:rsidRDefault="00EC6B92" w:rsidP="00B412D3">
      <w:pPr>
        <w:pStyle w:val="a4"/>
        <w:spacing w:before="60" w:line="432" w:lineRule="auto"/>
        <w:ind w:left="558" w:hanging="558"/>
        <w:rPr>
          <w:rFonts w:ascii="Times New Roman" w:hAnsi="Times New Roman" w:cs="Times New Roman"/>
        </w:rPr>
      </w:pPr>
      <w:r w:rsidRPr="00430549">
        <w:rPr>
          <w:rFonts w:ascii="Times New Roman" w:hAnsi="Times New Roman" w:cs="Times New Roman"/>
          <w:b/>
          <w:sz w:val="28"/>
        </w:rPr>
        <w:t xml:space="preserve"> </w:t>
      </w:r>
      <w:r w:rsidRPr="00430549">
        <w:rPr>
          <w:rFonts w:ascii="MS Gothic" w:eastAsia="MS Gothic" w:hAnsi="MS Gothic" w:cs="MS Gothic" w:hint="eastAsia"/>
          <w:b/>
          <w:sz w:val="28"/>
        </w:rPr>
        <w:t>❍</w:t>
      </w:r>
      <w:r w:rsidRPr="00430549">
        <w:rPr>
          <w:rFonts w:ascii="Times New Roman" w:hAnsi="Times New Roman" w:cs="Times New Roman"/>
          <w:b/>
          <w:sz w:val="28"/>
        </w:rPr>
        <w:t xml:space="preserve"> </w:t>
      </w:r>
      <w:r w:rsidR="00221B4D" w:rsidRPr="00221B4D">
        <w:rPr>
          <w:rFonts w:ascii="Times New Roman" w:hAnsi="Times New Roman" w:cs="Times New Roman"/>
        </w:rPr>
        <w:t xml:space="preserve">Karena </w:t>
      </w:r>
      <w:r w:rsidR="00CA3C0C">
        <w:rPr>
          <w:rFonts w:ascii="Times New Roman" w:hAnsi="Times New Roman" w:cs="Times New Roman"/>
        </w:rPr>
        <w:t>dana pemulihan harian hanya diberikan kepada warga negara asing yang terdaftar di Gwangju seb</w:t>
      </w:r>
      <w:r w:rsidR="00221B4D" w:rsidRPr="00221B4D">
        <w:rPr>
          <w:rFonts w:ascii="Times New Roman" w:hAnsi="Times New Roman" w:cs="Times New Roman"/>
        </w:rPr>
        <w:t xml:space="preserve">agai tempat tinggal mereka, </w:t>
      </w:r>
      <w:r w:rsidR="00CA3C0C">
        <w:rPr>
          <w:rFonts w:ascii="Times New Roman" w:hAnsi="Times New Roman" w:cs="Times New Roman"/>
        </w:rPr>
        <w:t xml:space="preserve">maka mereka yang tertunda (menunda) keberangkatan tidak dapat menerima dana. </w:t>
      </w:r>
    </w:p>
    <w:p w14:paraId="67F54780" w14:textId="77777777" w:rsidR="00B412D3" w:rsidRPr="00B412D3" w:rsidRDefault="00B412D3" w:rsidP="00B412D3">
      <w:pPr>
        <w:pStyle w:val="a4"/>
        <w:spacing w:before="60" w:line="432" w:lineRule="auto"/>
        <w:ind w:left="558" w:hanging="558"/>
        <w:rPr>
          <w:rFonts w:ascii="Times New Roman" w:eastAsiaTheme="minorEastAsia" w:hAnsi="Times New Roman" w:cs="Times New Roman" w:hint="eastAsia"/>
        </w:rPr>
      </w:pPr>
    </w:p>
    <w:tbl>
      <w:tblPr>
        <w:tblOverlap w:val="never"/>
        <w:tblW w:w="9349" w:type="dxa"/>
        <w:tblInd w:w="-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41"/>
        <w:gridCol w:w="283"/>
        <w:gridCol w:w="8325"/>
      </w:tblGrid>
      <w:tr w:rsidR="001275DA" w:rsidRPr="00430549" w14:paraId="1BCB71EB" w14:textId="77777777">
        <w:trPr>
          <w:trHeight w:val="856"/>
        </w:trPr>
        <w:tc>
          <w:tcPr>
            <w:tcW w:w="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E5E5"/>
            <w:vAlign w:val="center"/>
          </w:tcPr>
          <w:p w14:paraId="6F31F217" w14:textId="77777777" w:rsidR="001275DA" w:rsidRPr="00430549" w:rsidRDefault="00EC6B92">
            <w:pPr>
              <w:pStyle w:val="a3"/>
              <w:wordWrap/>
              <w:jc w:val="center"/>
              <w:rPr>
                <w:rFonts w:ascii="Times New Roman" w:hAnsi="Times New Roman" w:cs="Times New Roman"/>
              </w:rPr>
            </w:pPr>
            <w:r w:rsidRPr="00430549">
              <w:rPr>
                <w:rFonts w:ascii="Times New Roman" w:hAnsi="Times New Roman" w:cs="Times New Roman"/>
                <w:b/>
                <w:sz w:val="30"/>
              </w:rPr>
              <w:t>7-10</w:t>
            </w:r>
          </w:p>
        </w:tc>
        <w:tc>
          <w:tcPr>
            <w:tcW w:w="283" w:type="dxa"/>
            <w:tcBorders>
              <w:top w:val="none" w:sz="3" w:space="0" w:color="000000"/>
              <w:left w:val="single" w:sz="7" w:space="0" w:color="000000"/>
              <w:bottom w:val="none" w:sz="3" w:space="0" w:color="000000"/>
              <w:right w:val="single" w:sz="7" w:space="0" w:color="000000"/>
            </w:tcBorders>
            <w:vAlign w:val="center"/>
          </w:tcPr>
          <w:p w14:paraId="6A214554" w14:textId="77777777" w:rsidR="001275DA" w:rsidRPr="00430549" w:rsidRDefault="001275DA">
            <w:pPr>
              <w:pStyle w:val="a3"/>
              <w:rPr>
                <w:rFonts w:ascii="Times New Roman" w:hAnsi="Times New Roman" w:cs="Times New Roman"/>
                <w:b/>
                <w:color w:val="FFFFFF"/>
                <w:sz w:val="30"/>
              </w:rPr>
            </w:pPr>
          </w:p>
        </w:tc>
        <w:tc>
          <w:tcPr>
            <w:tcW w:w="8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6D93CA" w14:textId="671D92FD" w:rsidR="00A136B2" w:rsidRPr="00C13FBF" w:rsidRDefault="00A136B2" w:rsidP="00C13FBF">
            <w:pPr>
              <w:pStyle w:val="a3"/>
              <w:wordWrap/>
              <w:spacing w:line="348" w:lineRule="auto"/>
              <w:ind w:left="136" w:hanging="58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C13FBF">
              <w:rPr>
                <w:rFonts w:ascii="Times New Roman" w:hAnsi="Times New Roman" w:cs="Times New Roman"/>
                <w:b/>
                <w:bCs/>
              </w:rPr>
              <w:t xml:space="preserve">Apakah </w:t>
            </w:r>
            <w:r w:rsidR="00CA3C0C" w:rsidRPr="00C13FBF">
              <w:rPr>
                <w:rFonts w:ascii="Times New Roman" w:hAnsi="Times New Roman" w:cs="Times New Roman"/>
                <w:b/>
                <w:bCs/>
              </w:rPr>
              <w:t xml:space="preserve">saya dapat </w:t>
            </w:r>
            <w:r w:rsidRPr="00C13FBF">
              <w:rPr>
                <w:rFonts w:ascii="Times New Roman" w:hAnsi="Times New Roman" w:cs="Times New Roman"/>
                <w:b/>
                <w:bCs/>
              </w:rPr>
              <w:t xml:space="preserve">menerima </w:t>
            </w:r>
            <w:r w:rsidR="00CA3C0C" w:rsidRPr="00C13FBF">
              <w:rPr>
                <w:rFonts w:ascii="Times New Roman" w:hAnsi="Times New Roman" w:cs="Times New Roman"/>
                <w:b/>
                <w:bCs/>
              </w:rPr>
              <w:t xml:space="preserve">dana </w:t>
            </w:r>
            <w:r w:rsidRPr="00C13FBF">
              <w:rPr>
                <w:rFonts w:ascii="Times New Roman" w:hAnsi="Times New Roman" w:cs="Times New Roman"/>
                <w:b/>
                <w:bCs/>
              </w:rPr>
              <w:t>pemulihan harian jika memenuhi syarat tetapi untuk sementara tinggal di luar negeri?</w:t>
            </w:r>
          </w:p>
        </w:tc>
      </w:tr>
    </w:tbl>
    <w:p w14:paraId="66DE0D6D" w14:textId="77777777" w:rsidR="001275DA" w:rsidRPr="00430549" w:rsidRDefault="001275DA">
      <w:pPr>
        <w:pStyle w:val="a4"/>
        <w:wordWrap/>
        <w:snapToGrid w:val="0"/>
        <w:spacing w:before="300" w:line="480" w:lineRule="auto"/>
        <w:ind w:left="0"/>
        <w:jc w:val="left"/>
        <w:rPr>
          <w:rFonts w:ascii="Times New Roman" w:hAnsi="Times New Roman" w:cs="Times New Roman"/>
        </w:rPr>
      </w:pPr>
    </w:p>
    <w:p w14:paraId="28E9654A" w14:textId="67A702D9" w:rsidR="00A136B2" w:rsidRPr="00B412D3" w:rsidRDefault="00EC6B92" w:rsidP="00B412D3">
      <w:pPr>
        <w:pStyle w:val="a4"/>
        <w:spacing w:before="60" w:line="432" w:lineRule="auto"/>
        <w:ind w:left="558" w:hanging="558"/>
        <w:rPr>
          <w:rFonts w:ascii="Times New Roman" w:hAnsi="Times New Roman" w:cs="Times New Roman"/>
          <w:b/>
          <w:sz w:val="28"/>
        </w:rPr>
      </w:pPr>
      <w:r w:rsidRPr="00430549">
        <w:rPr>
          <w:rFonts w:ascii="Times New Roman" w:hAnsi="Times New Roman" w:cs="Times New Roman"/>
          <w:b/>
          <w:sz w:val="28"/>
        </w:rPr>
        <w:lastRenderedPageBreak/>
        <w:t xml:space="preserve"> </w:t>
      </w:r>
      <w:r w:rsidRPr="00430549">
        <w:rPr>
          <w:rFonts w:ascii="MS Gothic" w:eastAsia="MS Gothic" w:hAnsi="MS Gothic" w:cs="MS Gothic" w:hint="eastAsia"/>
          <w:b/>
          <w:sz w:val="28"/>
        </w:rPr>
        <w:t>❍</w:t>
      </w:r>
      <w:r w:rsidRPr="00430549">
        <w:rPr>
          <w:rFonts w:ascii="Times New Roman" w:hAnsi="Times New Roman" w:cs="Times New Roman"/>
          <w:b/>
          <w:sz w:val="28"/>
        </w:rPr>
        <w:t xml:space="preserve"> </w:t>
      </w:r>
      <w:r w:rsidR="00A136B2" w:rsidRPr="00A136B2">
        <w:rPr>
          <w:rFonts w:ascii="Times New Roman" w:hAnsi="Times New Roman" w:cs="Times New Roman"/>
        </w:rPr>
        <w:t>Karena pemohon yang tinggal di luar negeri tidak dapat mendaftar</w:t>
      </w:r>
      <w:r w:rsidR="00CA3C0C">
        <w:rPr>
          <w:rFonts w:ascii="Times New Roman" w:hAnsi="Times New Roman" w:cs="Times New Roman"/>
        </w:rPr>
        <w:t xml:space="preserve"> secara langsung, ybs. harus mendaftar melalui </w:t>
      </w:r>
      <w:r w:rsidR="00A136B2" w:rsidRPr="00A136B2">
        <w:rPr>
          <w:rFonts w:ascii="Times New Roman" w:hAnsi="Times New Roman" w:cs="Times New Roman"/>
        </w:rPr>
        <w:t>anggota keluarga yang dapat mewakili dirinya di Korea.</w:t>
      </w:r>
    </w:p>
    <w:p w14:paraId="1ED92000" w14:textId="77777777" w:rsidR="001275DA" w:rsidRPr="00430549" w:rsidRDefault="001275DA">
      <w:pPr>
        <w:pStyle w:val="a4"/>
        <w:wordWrap/>
        <w:spacing w:before="20" w:line="432" w:lineRule="auto"/>
        <w:ind w:left="2206" w:hanging="2206"/>
        <w:jc w:val="right"/>
        <w:rPr>
          <w:rFonts w:ascii="Times New Roman" w:eastAsia="나눔바른고딕" w:hAnsi="Times New Roman" w:cs="Times New Roman"/>
          <w:sz w:val="28"/>
        </w:rPr>
      </w:pPr>
    </w:p>
    <w:sectPr w:rsidR="001275DA" w:rsidRPr="00430549">
      <w:endnotePr>
        <w:numFmt w:val="decimal"/>
      </w:endnotePr>
      <w:type w:val="continuous"/>
      <w:pgSz w:w="11906" w:h="16838"/>
      <w:pgMar w:top="1417" w:right="1134" w:bottom="1417" w:left="1134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6ED51" w14:textId="77777777" w:rsidR="00A754B0" w:rsidRDefault="00A754B0" w:rsidP="00A136B2">
      <w:pPr>
        <w:spacing w:after="0" w:line="240" w:lineRule="auto"/>
      </w:pPr>
      <w:r>
        <w:separator/>
      </w:r>
    </w:p>
  </w:endnote>
  <w:endnote w:type="continuationSeparator" w:id="0">
    <w:p w14:paraId="2C4762F2" w14:textId="77777777" w:rsidR="00A754B0" w:rsidRDefault="00A754B0" w:rsidP="00A13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한양견명조">
    <w:altName w:val="바탕"/>
    <w:panose1 w:val="00000000000000000000"/>
    <w:charset w:val="81"/>
    <w:family w:val="roman"/>
    <w:notTrueType/>
    <w:pitch w:val="default"/>
  </w:font>
  <w:font w:name="한컴바탕">
    <w:panose1 w:val="00000000000000000000"/>
    <w:charset w:val="81"/>
    <w:family w:val="roman"/>
    <w:notTrueType/>
    <w:pitch w:val="default"/>
  </w:font>
  <w:font w:name="나눔바른고딕">
    <w:panose1 w:val="020B0603020101020101"/>
    <w:charset w:val="81"/>
    <w:family w:val="modern"/>
    <w:pitch w:val="variable"/>
    <w:sig w:usb0="800002A7" w:usb1="09D77CFB" w:usb2="00000010" w:usb3="00000000" w:csb0="0008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8A0E7" w14:textId="77777777" w:rsidR="00A754B0" w:rsidRDefault="00A754B0" w:rsidP="00A136B2">
      <w:pPr>
        <w:spacing w:after="0" w:line="240" w:lineRule="auto"/>
      </w:pPr>
      <w:r>
        <w:separator/>
      </w:r>
    </w:p>
  </w:footnote>
  <w:footnote w:type="continuationSeparator" w:id="0">
    <w:p w14:paraId="09FFE263" w14:textId="77777777" w:rsidR="00A754B0" w:rsidRDefault="00A754B0" w:rsidP="00A13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97E77"/>
    <w:multiLevelType w:val="multilevel"/>
    <w:tmpl w:val="DD92BC4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1F343E7E"/>
    <w:multiLevelType w:val="multilevel"/>
    <w:tmpl w:val="33A6C4A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244F3282"/>
    <w:multiLevelType w:val="multilevel"/>
    <w:tmpl w:val="BB6CCDD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3C81674D"/>
    <w:multiLevelType w:val="multilevel"/>
    <w:tmpl w:val="847AE37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45FB79D5"/>
    <w:multiLevelType w:val="multilevel"/>
    <w:tmpl w:val="4BA6701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56EE3E56"/>
    <w:multiLevelType w:val="hybridMultilevel"/>
    <w:tmpl w:val="8626FAA6"/>
    <w:lvl w:ilvl="0" w:tplc="4BB011BA">
      <w:start w:val="1"/>
      <w:numFmt w:val="decimalEnclosedCircle"/>
      <w:lvlText w:val="%1"/>
      <w:lvlJc w:val="left"/>
      <w:pPr>
        <w:ind w:left="900" w:hanging="360"/>
      </w:pPr>
      <w:rPr>
        <w:rFonts w:ascii="맑은 고딕" w:eastAsia="맑은 고딕" w:hAnsi="맑은 고딕" w:cs="맑은 고딕" w:hint="default"/>
        <w:b/>
        <w:sz w:val="28"/>
      </w:rPr>
    </w:lvl>
    <w:lvl w:ilvl="1" w:tplc="04090019" w:tentative="1">
      <w:start w:val="1"/>
      <w:numFmt w:val="upperLetter"/>
      <w:lvlText w:val="%2."/>
      <w:lvlJc w:val="left"/>
      <w:pPr>
        <w:ind w:left="1340" w:hanging="400"/>
      </w:pPr>
    </w:lvl>
    <w:lvl w:ilvl="2" w:tplc="0409001B" w:tentative="1">
      <w:start w:val="1"/>
      <w:numFmt w:val="lowerRoman"/>
      <w:lvlText w:val="%3."/>
      <w:lvlJc w:val="right"/>
      <w:pPr>
        <w:ind w:left="1740" w:hanging="400"/>
      </w:pPr>
    </w:lvl>
    <w:lvl w:ilvl="3" w:tplc="0409000F" w:tentative="1">
      <w:start w:val="1"/>
      <w:numFmt w:val="decimal"/>
      <w:lvlText w:val="%4."/>
      <w:lvlJc w:val="left"/>
      <w:pPr>
        <w:ind w:left="2140" w:hanging="400"/>
      </w:pPr>
    </w:lvl>
    <w:lvl w:ilvl="4" w:tplc="04090019" w:tentative="1">
      <w:start w:val="1"/>
      <w:numFmt w:val="upperLetter"/>
      <w:lvlText w:val="%5."/>
      <w:lvlJc w:val="left"/>
      <w:pPr>
        <w:ind w:left="2540" w:hanging="400"/>
      </w:pPr>
    </w:lvl>
    <w:lvl w:ilvl="5" w:tplc="0409001B" w:tentative="1">
      <w:start w:val="1"/>
      <w:numFmt w:val="lowerRoman"/>
      <w:lvlText w:val="%6."/>
      <w:lvlJc w:val="right"/>
      <w:pPr>
        <w:ind w:left="2940" w:hanging="400"/>
      </w:pPr>
    </w:lvl>
    <w:lvl w:ilvl="6" w:tplc="0409000F" w:tentative="1">
      <w:start w:val="1"/>
      <w:numFmt w:val="decimal"/>
      <w:lvlText w:val="%7."/>
      <w:lvlJc w:val="left"/>
      <w:pPr>
        <w:ind w:left="3340" w:hanging="400"/>
      </w:pPr>
    </w:lvl>
    <w:lvl w:ilvl="7" w:tplc="04090019" w:tentative="1">
      <w:start w:val="1"/>
      <w:numFmt w:val="upperLetter"/>
      <w:lvlText w:val="%8."/>
      <w:lvlJc w:val="left"/>
      <w:pPr>
        <w:ind w:left="3740" w:hanging="400"/>
      </w:pPr>
    </w:lvl>
    <w:lvl w:ilvl="8" w:tplc="0409001B" w:tentative="1">
      <w:start w:val="1"/>
      <w:numFmt w:val="lowerRoman"/>
      <w:lvlText w:val="%9."/>
      <w:lvlJc w:val="right"/>
      <w:pPr>
        <w:ind w:left="4140" w:hanging="400"/>
      </w:pPr>
    </w:lvl>
  </w:abstractNum>
  <w:abstractNum w:abstractNumId="6" w15:restartNumberingAfterBreak="0">
    <w:nsid w:val="6EBB3BBA"/>
    <w:multiLevelType w:val="multilevel"/>
    <w:tmpl w:val="2874755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7" w15:restartNumberingAfterBreak="0">
    <w:nsid w:val="70DD1C70"/>
    <w:multiLevelType w:val="multilevel"/>
    <w:tmpl w:val="311ED7F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DA"/>
    <w:rsid w:val="00060B97"/>
    <w:rsid w:val="000807F1"/>
    <w:rsid w:val="00083FCA"/>
    <w:rsid w:val="00101FD5"/>
    <w:rsid w:val="00113502"/>
    <w:rsid w:val="001275DA"/>
    <w:rsid w:val="0017375B"/>
    <w:rsid w:val="00221B4D"/>
    <w:rsid w:val="00346CF4"/>
    <w:rsid w:val="00430549"/>
    <w:rsid w:val="00473B90"/>
    <w:rsid w:val="005E4292"/>
    <w:rsid w:val="006435F6"/>
    <w:rsid w:val="0069486A"/>
    <w:rsid w:val="00694C02"/>
    <w:rsid w:val="00705B5E"/>
    <w:rsid w:val="007318AB"/>
    <w:rsid w:val="00795A30"/>
    <w:rsid w:val="007E1CBA"/>
    <w:rsid w:val="008259C7"/>
    <w:rsid w:val="008C6590"/>
    <w:rsid w:val="009015D4"/>
    <w:rsid w:val="00A136B2"/>
    <w:rsid w:val="00A754B0"/>
    <w:rsid w:val="00A9739B"/>
    <w:rsid w:val="00AC0BC4"/>
    <w:rsid w:val="00AC7D38"/>
    <w:rsid w:val="00B23A2B"/>
    <w:rsid w:val="00B34A91"/>
    <w:rsid w:val="00B412D3"/>
    <w:rsid w:val="00C02ECC"/>
    <w:rsid w:val="00C13FBF"/>
    <w:rsid w:val="00C66D41"/>
    <w:rsid w:val="00CA3C0C"/>
    <w:rsid w:val="00DC7BF5"/>
    <w:rsid w:val="00DD1CA9"/>
    <w:rsid w:val="00E21DE0"/>
    <w:rsid w:val="00EC6B92"/>
    <w:rsid w:val="00F9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991E2"/>
  <w15:docId w15:val="{059D3A81-3ED3-4EC0-B930-ED3EC51A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차례 제목"/>
    <w:uiPriority w:val="14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000000" w:fill="auto"/>
    </w:rPr>
  </w:style>
  <w:style w:type="paragraph" w:customStyle="1" w:styleId="10">
    <w:name w:val="차례 1"/>
    <w:uiPriority w:val="15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20">
    <w:name w:val="차례 2"/>
    <w:uiPriority w:val="16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30">
    <w:name w:val="차례 3"/>
    <w:uiPriority w:val="17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ab">
    <w:name w:val="별지제목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32" w:lineRule="auto"/>
      <w:jc w:val="center"/>
      <w:textAlignment w:val="baseline"/>
    </w:pPr>
    <w:rPr>
      <w:rFonts w:ascii="한양견명조" w:eastAsia="한양견명조"/>
      <w:color w:val="000000"/>
      <w:sz w:val="28"/>
    </w:rPr>
  </w:style>
  <w:style w:type="paragraph" w:customStyle="1" w:styleId="11">
    <w:name w:val="바탕글 사본1"/>
    <w:uiPriority w:val="19"/>
    <w:pPr>
      <w:widowControl w:val="0"/>
      <w:pBdr>
        <w:top w:val="none" w:sz="3" w:space="0" w:color="000000"/>
        <w:left w:val="none" w:sz="3" w:space="0" w:color="000000"/>
        <w:bottom w:val="none" w:sz="3" w:space="0" w:color="000000"/>
        <w:right w:val="none" w:sz="3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한컴바탕" w:eastAsia="한컴바탕"/>
      <w:color w:val="000000"/>
    </w:rPr>
  </w:style>
  <w:style w:type="paragraph" w:customStyle="1" w:styleId="17">
    <w:name w:val="바탕글 사본17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c">
    <w:name w:val="header"/>
    <w:basedOn w:val="a"/>
    <w:link w:val="Char"/>
    <w:uiPriority w:val="99"/>
    <w:unhideWhenUsed/>
    <w:rsid w:val="00A136B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c"/>
    <w:uiPriority w:val="99"/>
    <w:rsid w:val="00A136B2"/>
  </w:style>
  <w:style w:type="paragraph" w:styleId="ad">
    <w:name w:val="footer"/>
    <w:basedOn w:val="a"/>
    <w:link w:val="Char0"/>
    <w:uiPriority w:val="99"/>
    <w:unhideWhenUsed/>
    <w:rsid w:val="00A136B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d"/>
    <w:uiPriority w:val="99"/>
    <w:rsid w:val="00A13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D3742-94BA-443D-8757-94FE68667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대리신청</vt:lpstr>
    </vt:vector>
  </TitlesOfParts>
  <Company/>
  <LinksUpToDate>false</LinksUpToDate>
  <CharactersWithSpaces>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대리신청</dc:title>
  <dc:creator>user</dc:creator>
  <cp:lastModifiedBy>장수연</cp:lastModifiedBy>
  <cp:revision>9</cp:revision>
  <dcterms:created xsi:type="dcterms:W3CDTF">2021-12-26T12:16:00Z</dcterms:created>
  <dcterms:modified xsi:type="dcterms:W3CDTF">2021-12-29T05:18:00Z</dcterms:modified>
  <cp:version>0501.0001.01</cp:version>
</cp:coreProperties>
</file>